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D4" w:rsidRPr="003737D4" w:rsidRDefault="003737D4" w:rsidP="003737D4">
      <w:pPr>
        <w:spacing w:before="120"/>
        <w:jc w:val="both"/>
        <w:rPr>
          <w:rFonts w:ascii="Arial" w:hAnsi="Arial" w:cs="Arial"/>
          <w:b/>
          <w:color w:val="0000FF"/>
          <w:sz w:val="20"/>
          <w:szCs w:val="20"/>
        </w:rPr>
      </w:pPr>
      <w:r>
        <w:rPr>
          <w:color w:val="0000FF"/>
        </w:rPr>
        <w:t>10</w:t>
      </w:r>
      <w:r w:rsidRPr="00F24162">
        <w:rPr>
          <w:color w:val="0000FF"/>
        </w:rPr>
        <w:t xml:space="preserve"> </w:t>
      </w:r>
      <w:r w:rsidRPr="006F7586">
        <w:rPr>
          <w:rFonts w:ascii="Arial" w:hAnsi="Arial" w:cs="Arial"/>
          <w:b/>
          <w:color w:val="0000FF"/>
          <w:sz w:val="20"/>
          <w:szCs w:val="20"/>
        </w:rPr>
        <w:t>VNÚTORNÝ SYSTÉM KONTROLY A HODNOTENIA ŽIAKOV</w:t>
      </w:r>
      <w:r>
        <w:rPr>
          <w:rFonts w:ascii="Arial" w:hAnsi="Arial" w:cs="Arial"/>
          <w:b/>
          <w:color w:val="0000FF"/>
          <w:sz w:val="20"/>
          <w:szCs w:val="20"/>
        </w:rPr>
        <w:t xml:space="preserve"> ŠTUDIJNÉHO ODBORU </w:t>
      </w:r>
      <w:r w:rsidRPr="003737D4">
        <w:rPr>
          <w:rFonts w:ascii="Arial" w:hAnsi="Arial" w:cs="Arial"/>
          <w:b/>
          <w:color w:val="0000FF"/>
          <w:sz w:val="20"/>
          <w:szCs w:val="20"/>
        </w:rPr>
        <w:t>6426 4 vlasová kozmetika</w:t>
      </w:r>
    </w:p>
    <w:p w:rsidR="003737D4" w:rsidRPr="003737D4" w:rsidRDefault="003737D4" w:rsidP="003737D4">
      <w:pPr>
        <w:jc w:val="both"/>
        <w:rPr>
          <w:rFonts w:ascii="Arial" w:hAnsi="Arial" w:cs="Arial"/>
          <w:b/>
          <w:color w:val="0000FF"/>
          <w:sz w:val="20"/>
          <w:szCs w:val="20"/>
        </w:rPr>
      </w:pPr>
    </w:p>
    <w:p w:rsidR="003737D4" w:rsidRDefault="003737D4" w:rsidP="003737D4">
      <w:pPr>
        <w:jc w:val="both"/>
        <w:rPr>
          <w:rFonts w:ascii="Arial" w:hAnsi="Arial" w:cs="Arial"/>
          <w:b/>
          <w:sz w:val="16"/>
          <w:szCs w:val="16"/>
        </w:rPr>
      </w:pPr>
    </w:p>
    <w:p w:rsidR="003737D4" w:rsidRDefault="003737D4" w:rsidP="003737D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3737D4" w:rsidRPr="007E595E" w:rsidTr="00B63E3C">
        <w:tc>
          <w:tcPr>
            <w:tcW w:w="4320" w:type="dxa"/>
            <w:tcBorders>
              <w:top w:val="single" w:sz="12" w:space="0" w:color="auto"/>
              <w:left w:val="single" w:sz="12" w:space="0" w:color="auto"/>
              <w:right w:val="single" w:sz="12" w:space="0" w:color="auto"/>
            </w:tcBorders>
            <w:shd w:val="clear" w:color="auto" w:fill="CCFFFF"/>
          </w:tcPr>
          <w:p w:rsidR="003737D4" w:rsidRPr="007E595E" w:rsidRDefault="003737D4" w:rsidP="00B63E3C">
            <w:pPr>
              <w:rPr>
                <w:rFonts w:ascii="Arial" w:hAnsi="Arial" w:cs="Arial"/>
                <w:b/>
                <w:sz w:val="20"/>
                <w:szCs w:val="20"/>
              </w:rPr>
            </w:pPr>
            <w:r w:rsidRPr="007E595E">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 xml:space="preserve">Súkromná stredná odborná škola </w:t>
            </w:r>
            <w:proofErr w:type="spellStart"/>
            <w:r w:rsidRPr="007E595E">
              <w:rPr>
                <w:rFonts w:ascii="Arial" w:hAnsi="Arial" w:cs="Arial"/>
                <w:sz w:val="20"/>
                <w:szCs w:val="20"/>
              </w:rPr>
              <w:t>Gos-Sk</w:t>
            </w:r>
            <w:proofErr w:type="spellEnd"/>
            <w:r w:rsidRPr="007E595E">
              <w:rPr>
                <w:rFonts w:ascii="Arial" w:hAnsi="Arial" w:cs="Arial"/>
                <w:sz w:val="20"/>
                <w:szCs w:val="20"/>
              </w:rPr>
              <w:t xml:space="preserve">, </w:t>
            </w:r>
          </w:p>
          <w:p w:rsidR="003737D4" w:rsidRPr="007E595E" w:rsidRDefault="003737D4" w:rsidP="00B63E3C">
            <w:pPr>
              <w:jc w:val="both"/>
              <w:rPr>
                <w:rFonts w:ascii="Arial" w:hAnsi="Arial" w:cs="Arial"/>
                <w:sz w:val="20"/>
                <w:szCs w:val="20"/>
              </w:rPr>
            </w:pPr>
            <w:r w:rsidRPr="007E595E">
              <w:rPr>
                <w:rFonts w:ascii="Arial" w:hAnsi="Arial" w:cs="Arial"/>
                <w:sz w:val="20"/>
                <w:szCs w:val="20"/>
              </w:rPr>
              <w:t xml:space="preserve">Ul. </w:t>
            </w:r>
            <w:proofErr w:type="spellStart"/>
            <w:r w:rsidRPr="007E595E">
              <w:rPr>
                <w:rFonts w:ascii="Arial" w:hAnsi="Arial" w:cs="Arial"/>
                <w:sz w:val="20"/>
                <w:szCs w:val="20"/>
              </w:rPr>
              <w:t>F.Urbánka</w:t>
            </w:r>
            <w:proofErr w:type="spellEnd"/>
            <w:r w:rsidRPr="007E595E">
              <w:rPr>
                <w:rFonts w:ascii="Arial" w:hAnsi="Arial" w:cs="Arial"/>
                <w:sz w:val="20"/>
                <w:szCs w:val="20"/>
              </w:rPr>
              <w:t xml:space="preserve"> 19, 918 10 Trnava </w:t>
            </w:r>
          </w:p>
        </w:tc>
      </w:tr>
      <w:tr w:rsidR="003737D4" w:rsidRPr="007E595E" w:rsidTr="00B63E3C">
        <w:tc>
          <w:tcPr>
            <w:tcW w:w="4320" w:type="dxa"/>
            <w:tcBorders>
              <w:top w:val="single" w:sz="4" w:space="0" w:color="auto"/>
              <w:left w:val="single" w:sz="12" w:space="0" w:color="auto"/>
              <w:right w:val="single" w:sz="12" w:space="0" w:color="auto"/>
            </w:tcBorders>
            <w:shd w:val="clear" w:color="auto" w:fill="CCFFFF"/>
          </w:tcPr>
          <w:p w:rsidR="003737D4" w:rsidRPr="007E595E" w:rsidRDefault="003737D4" w:rsidP="00B63E3C">
            <w:pPr>
              <w:rPr>
                <w:rFonts w:ascii="Arial" w:hAnsi="Arial" w:cs="Arial"/>
                <w:b/>
                <w:sz w:val="20"/>
                <w:szCs w:val="20"/>
              </w:rPr>
            </w:pPr>
            <w:r w:rsidRPr="007E595E">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 xml:space="preserve">Gastronómia – obchod – služby </w:t>
            </w:r>
          </w:p>
        </w:tc>
      </w:tr>
      <w:tr w:rsidR="003737D4" w:rsidRPr="007E595E" w:rsidTr="00B63E3C">
        <w:tc>
          <w:tcPr>
            <w:tcW w:w="4320" w:type="dxa"/>
            <w:tcBorders>
              <w:top w:val="single" w:sz="4" w:space="0" w:color="auto"/>
              <w:left w:val="single" w:sz="12" w:space="0" w:color="auto"/>
              <w:right w:val="single" w:sz="12" w:space="0" w:color="auto"/>
            </w:tcBorders>
            <w:shd w:val="clear" w:color="auto" w:fill="CCFFFF"/>
          </w:tcPr>
          <w:p w:rsidR="003737D4" w:rsidRPr="007E595E" w:rsidRDefault="003737D4" w:rsidP="00B63E3C">
            <w:pPr>
              <w:rPr>
                <w:rFonts w:ascii="Arial" w:hAnsi="Arial" w:cs="Arial"/>
                <w:b/>
                <w:sz w:val="20"/>
                <w:szCs w:val="20"/>
              </w:rPr>
            </w:pPr>
            <w:r w:rsidRPr="007E595E">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64 Ekonomika a organizácia, obchod a služby</w:t>
            </w:r>
          </w:p>
        </w:tc>
      </w:tr>
      <w:tr w:rsidR="003737D4" w:rsidRPr="007E595E" w:rsidTr="00B63E3C">
        <w:tc>
          <w:tcPr>
            <w:tcW w:w="4320" w:type="dxa"/>
            <w:tcBorders>
              <w:top w:val="single" w:sz="4" w:space="0" w:color="auto"/>
              <w:left w:val="single" w:sz="12" w:space="0" w:color="auto"/>
              <w:right w:val="single" w:sz="12" w:space="0" w:color="auto"/>
            </w:tcBorders>
            <w:shd w:val="clear" w:color="auto" w:fill="CCFFFF"/>
          </w:tcPr>
          <w:p w:rsidR="003737D4" w:rsidRPr="007E595E" w:rsidRDefault="003737D4" w:rsidP="00B63E3C">
            <w:pPr>
              <w:jc w:val="both"/>
              <w:rPr>
                <w:rFonts w:ascii="Arial" w:hAnsi="Arial" w:cs="Arial"/>
                <w:b/>
                <w:sz w:val="20"/>
                <w:szCs w:val="20"/>
              </w:rPr>
            </w:pPr>
            <w:r w:rsidRPr="007E595E">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6426 4 vlasová kozmetika</w:t>
            </w:r>
          </w:p>
        </w:tc>
      </w:tr>
      <w:tr w:rsidR="003737D4" w:rsidRPr="007E595E" w:rsidTr="00B63E3C">
        <w:tc>
          <w:tcPr>
            <w:tcW w:w="4320" w:type="dxa"/>
            <w:tcBorders>
              <w:top w:val="single" w:sz="4" w:space="0" w:color="auto"/>
              <w:left w:val="single" w:sz="12" w:space="0" w:color="auto"/>
              <w:right w:val="single" w:sz="12" w:space="0" w:color="auto"/>
            </w:tcBorders>
            <w:shd w:val="clear" w:color="auto" w:fill="CCFFFF"/>
          </w:tcPr>
          <w:p w:rsidR="003737D4" w:rsidRPr="007E595E" w:rsidRDefault="003737D4" w:rsidP="00B63E3C">
            <w:pPr>
              <w:jc w:val="both"/>
              <w:rPr>
                <w:rFonts w:ascii="Arial" w:hAnsi="Arial" w:cs="Arial"/>
                <w:b/>
                <w:sz w:val="20"/>
                <w:szCs w:val="20"/>
              </w:rPr>
            </w:pPr>
            <w:r w:rsidRPr="007E595E">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úplné stredné odborné vzdelanie – ISCED 3A</w:t>
            </w:r>
          </w:p>
        </w:tc>
      </w:tr>
      <w:tr w:rsidR="003737D4" w:rsidRPr="007E595E" w:rsidTr="00B63E3C">
        <w:tc>
          <w:tcPr>
            <w:tcW w:w="4320" w:type="dxa"/>
            <w:tcBorders>
              <w:top w:val="single" w:sz="4" w:space="0" w:color="auto"/>
              <w:left w:val="single" w:sz="12" w:space="0" w:color="auto"/>
              <w:right w:val="single" w:sz="12" w:space="0" w:color="auto"/>
            </w:tcBorders>
            <w:shd w:val="clear" w:color="auto" w:fill="CCFFFF"/>
          </w:tcPr>
          <w:p w:rsidR="003737D4" w:rsidRPr="007E595E" w:rsidRDefault="003737D4" w:rsidP="00B63E3C">
            <w:pPr>
              <w:jc w:val="both"/>
              <w:rPr>
                <w:rFonts w:ascii="Arial" w:hAnsi="Arial" w:cs="Arial"/>
                <w:b/>
                <w:sz w:val="20"/>
                <w:szCs w:val="20"/>
              </w:rPr>
            </w:pPr>
            <w:r w:rsidRPr="007E595E">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2 roky</w:t>
            </w:r>
          </w:p>
        </w:tc>
      </w:tr>
      <w:tr w:rsidR="003737D4" w:rsidRPr="007E595E" w:rsidTr="00B63E3C">
        <w:tc>
          <w:tcPr>
            <w:tcW w:w="4320" w:type="dxa"/>
            <w:tcBorders>
              <w:left w:val="single" w:sz="12" w:space="0" w:color="auto"/>
              <w:bottom w:val="single" w:sz="12" w:space="0" w:color="auto"/>
              <w:right w:val="single" w:sz="12" w:space="0" w:color="auto"/>
            </w:tcBorders>
            <w:shd w:val="clear" w:color="auto" w:fill="CCFFFF"/>
          </w:tcPr>
          <w:p w:rsidR="003737D4" w:rsidRPr="007E595E" w:rsidRDefault="003737D4" w:rsidP="00B63E3C">
            <w:pPr>
              <w:jc w:val="both"/>
              <w:rPr>
                <w:rFonts w:ascii="Arial" w:hAnsi="Arial" w:cs="Arial"/>
                <w:b/>
                <w:sz w:val="20"/>
                <w:szCs w:val="20"/>
              </w:rPr>
            </w:pPr>
            <w:r w:rsidRPr="007E595E">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3737D4" w:rsidRPr="007E595E" w:rsidRDefault="003737D4" w:rsidP="00B63E3C">
            <w:pPr>
              <w:jc w:val="both"/>
              <w:rPr>
                <w:rFonts w:ascii="Arial" w:hAnsi="Arial" w:cs="Arial"/>
                <w:sz w:val="20"/>
                <w:szCs w:val="20"/>
              </w:rPr>
            </w:pPr>
            <w:r w:rsidRPr="007E595E">
              <w:rPr>
                <w:rFonts w:ascii="Arial" w:hAnsi="Arial" w:cs="Arial"/>
                <w:sz w:val="20"/>
                <w:szCs w:val="20"/>
              </w:rPr>
              <w:t>denná</w:t>
            </w:r>
          </w:p>
        </w:tc>
      </w:tr>
    </w:tbl>
    <w:p w:rsidR="003737D4" w:rsidRDefault="003737D4" w:rsidP="003737D4">
      <w:pPr>
        <w:jc w:val="both"/>
        <w:rPr>
          <w:rFonts w:ascii="Arial" w:hAnsi="Arial" w:cs="Arial"/>
          <w:b/>
          <w:sz w:val="16"/>
          <w:szCs w:val="16"/>
        </w:rPr>
      </w:pPr>
    </w:p>
    <w:p w:rsidR="003737D4" w:rsidRDefault="003737D4" w:rsidP="003737D4">
      <w:pPr>
        <w:rPr>
          <w:rFonts w:ascii="Arial" w:hAnsi="Arial" w:cs="Arial"/>
        </w:rPr>
      </w:pPr>
    </w:p>
    <w:p w:rsidR="003737D4" w:rsidRDefault="003737D4" w:rsidP="003737D4">
      <w:pPr>
        <w:spacing w:before="120"/>
        <w:jc w:val="both"/>
        <w:rPr>
          <w:rFonts w:ascii="Arial" w:hAnsi="Arial" w:cs="Arial"/>
          <w:sz w:val="20"/>
          <w:szCs w:val="20"/>
        </w:rPr>
      </w:pPr>
      <w:r w:rsidRPr="00271676">
        <w:rPr>
          <w:rFonts w:ascii="Arial" w:hAnsi="Arial" w:cs="Arial"/>
          <w:sz w:val="20"/>
          <w:szCs w:val="20"/>
        </w:rPr>
        <w:t>S</w:t>
      </w:r>
      <w:r>
        <w:rPr>
          <w:rFonts w:ascii="Arial" w:hAnsi="Arial" w:cs="Arial"/>
          <w:sz w:val="20"/>
          <w:szCs w:val="20"/>
        </w:rPr>
        <w:t>úkromná s</w:t>
      </w:r>
      <w:r w:rsidRPr="00271676">
        <w:rPr>
          <w:rFonts w:ascii="Arial" w:hAnsi="Arial" w:cs="Arial"/>
          <w:sz w:val="20"/>
          <w:szCs w:val="20"/>
        </w:rPr>
        <w:t xml:space="preserve">tredná </w:t>
      </w:r>
      <w:r>
        <w:rPr>
          <w:rFonts w:ascii="Arial" w:hAnsi="Arial" w:cs="Arial"/>
          <w:sz w:val="20"/>
          <w:szCs w:val="20"/>
        </w:rPr>
        <w:t>odbor</w:t>
      </w:r>
      <w:r w:rsidRPr="00271676">
        <w:rPr>
          <w:rFonts w:ascii="Arial" w:hAnsi="Arial" w:cs="Arial"/>
          <w:sz w:val="20"/>
          <w:szCs w:val="20"/>
        </w:rPr>
        <w:t xml:space="preserve">ná škola </w:t>
      </w:r>
      <w:r>
        <w:rPr>
          <w:rFonts w:ascii="Arial" w:hAnsi="Arial" w:cs="Arial"/>
          <w:sz w:val="20"/>
          <w:szCs w:val="20"/>
        </w:rPr>
        <w:t xml:space="preserve">v Trnave </w:t>
      </w:r>
      <w:r w:rsidRPr="00271676">
        <w:rPr>
          <w:rFonts w:ascii="Arial" w:hAnsi="Arial" w:cs="Arial"/>
          <w:sz w:val="20"/>
          <w:szCs w:val="20"/>
        </w:rPr>
        <w:t>považuje vnútorný systém kontroly a hodnotenia žiakov za najvýznamnejšiu kategóriu celého procesu.</w:t>
      </w:r>
      <w:r>
        <w:rPr>
          <w:rFonts w:ascii="Arial" w:hAnsi="Arial" w:cs="Arial"/>
          <w:sz w:val="20"/>
          <w:szCs w:val="20"/>
        </w:rPr>
        <w:t xml:space="preserve"> Naším c</w:t>
      </w:r>
      <w:r w:rsidRPr="00271676">
        <w:rPr>
          <w:rFonts w:ascii="Arial" w:hAnsi="Arial" w:cs="Arial"/>
          <w:sz w:val="20"/>
          <w:szCs w:val="20"/>
        </w:rPr>
        <w:t>ieľom je posk</w:t>
      </w:r>
      <w:r>
        <w:rPr>
          <w:rFonts w:ascii="Arial" w:hAnsi="Arial" w:cs="Arial"/>
          <w:sz w:val="20"/>
          <w:szCs w:val="20"/>
        </w:rPr>
        <w:t>ytovať</w:t>
      </w:r>
      <w:r w:rsidRPr="00271676">
        <w:rPr>
          <w:rFonts w:ascii="Arial" w:hAnsi="Arial" w:cs="Arial"/>
          <w:sz w:val="20"/>
          <w:szCs w:val="20"/>
        </w:rPr>
        <w:t xml:space="preserve">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w:t>
      </w:r>
      <w:r>
        <w:rPr>
          <w:rFonts w:ascii="Arial" w:hAnsi="Arial" w:cs="Arial"/>
          <w:sz w:val="20"/>
          <w:szCs w:val="20"/>
        </w:rPr>
        <w:t>e odporúčanie alebo rada</w:t>
      </w:r>
      <w:r w:rsidRPr="00271676">
        <w:rPr>
          <w:rFonts w:ascii="Arial" w:hAnsi="Arial" w:cs="Arial"/>
          <w:sz w:val="20"/>
          <w:szCs w:val="20"/>
        </w:rPr>
        <w:t xml:space="preserve">, ako má žiak </w:t>
      </w:r>
      <w:r>
        <w:rPr>
          <w:rFonts w:ascii="Arial" w:hAnsi="Arial" w:cs="Arial"/>
          <w:sz w:val="20"/>
          <w:szCs w:val="20"/>
        </w:rPr>
        <w:t xml:space="preserve">ďalej </w:t>
      </w:r>
      <w:r w:rsidRPr="00271676">
        <w:rPr>
          <w:rFonts w:ascii="Arial" w:hAnsi="Arial" w:cs="Arial"/>
          <w:sz w:val="20"/>
          <w:szCs w:val="20"/>
        </w:rPr>
        <w:t xml:space="preserve">postupovať, aby svoje nedostatky odstránil.  </w:t>
      </w:r>
      <w:r>
        <w:rPr>
          <w:rFonts w:ascii="Arial" w:hAnsi="Arial" w:cs="Arial"/>
          <w:sz w:val="20"/>
          <w:szCs w:val="20"/>
        </w:rPr>
        <w:t>Kontrolu</w:t>
      </w:r>
      <w:r w:rsidRPr="00271676">
        <w:rPr>
          <w:rFonts w:ascii="Arial" w:hAnsi="Arial" w:cs="Arial"/>
          <w:sz w:val="20"/>
          <w:szCs w:val="20"/>
        </w:rPr>
        <w:t xml:space="preserve"> vyučovacieho procesu </w:t>
      </w:r>
      <w:r>
        <w:rPr>
          <w:rFonts w:ascii="Arial" w:hAnsi="Arial" w:cs="Arial"/>
          <w:sz w:val="20"/>
          <w:szCs w:val="20"/>
        </w:rPr>
        <w:t xml:space="preserve">budeme orientovať na skúšanie a hodnotenie žiakov. </w:t>
      </w:r>
    </w:p>
    <w:p w:rsidR="003737D4" w:rsidRPr="00271676" w:rsidRDefault="003737D4" w:rsidP="003737D4">
      <w:pPr>
        <w:spacing w:before="120"/>
        <w:jc w:val="both"/>
        <w:rPr>
          <w:rFonts w:ascii="Arial" w:hAnsi="Arial" w:cs="Arial"/>
          <w:b/>
          <w:sz w:val="20"/>
          <w:szCs w:val="20"/>
        </w:rPr>
      </w:pPr>
      <w:r w:rsidRPr="00271676">
        <w:rPr>
          <w:rFonts w:ascii="Arial" w:hAnsi="Arial" w:cs="Arial"/>
          <w:b/>
          <w:sz w:val="20"/>
          <w:szCs w:val="20"/>
        </w:rPr>
        <w:t>Skúšanie</w:t>
      </w:r>
    </w:p>
    <w:p w:rsidR="003737D4" w:rsidRDefault="003737D4" w:rsidP="003737D4">
      <w:pPr>
        <w:spacing w:before="120"/>
        <w:jc w:val="both"/>
        <w:rPr>
          <w:rFonts w:ascii="Arial" w:hAnsi="Arial" w:cs="Arial"/>
          <w:sz w:val="20"/>
          <w:szCs w:val="20"/>
        </w:rPr>
      </w:pPr>
      <w:r w:rsidRPr="00271676">
        <w:rPr>
          <w:rFonts w:ascii="Arial" w:hAnsi="Arial" w:cs="Arial"/>
          <w:sz w:val="20"/>
          <w:szCs w:val="20"/>
        </w:rPr>
        <w:t xml:space="preserve">Počas skúšania budeme preverovať, čo žiak vie a čo nevie, alebo čo má vedieť, ako sa má zlepšiť v porovnaní </w:t>
      </w:r>
      <w:r>
        <w:rPr>
          <w:rFonts w:ascii="Arial" w:hAnsi="Arial" w:cs="Arial"/>
          <w:sz w:val="20"/>
          <w:szCs w:val="20"/>
        </w:rPr>
        <w:t xml:space="preserve">sám so sebou alebo s kolektívom – zisťujeme </w:t>
      </w:r>
      <w:r w:rsidRPr="00271676">
        <w:rPr>
          <w:rFonts w:ascii="Arial" w:hAnsi="Arial" w:cs="Arial"/>
          <w:sz w:val="20"/>
          <w:szCs w:val="20"/>
        </w:rPr>
        <w:t>stup</w:t>
      </w:r>
      <w:r>
        <w:rPr>
          <w:rFonts w:ascii="Arial" w:hAnsi="Arial" w:cs="Arial"/>
          <w:sz w:val="20"/>
          <w:szCs w:val="20"/>
        </w:rPr>
        <w:t>e</w:t>
      </w:r>
      <w:r w:rsidRPr="00271676">
        <w:rPr>
          <w:rFonts w:ascii="Arial" w:hAnsi="Arial" w:cs="Arial"/>
          <w:sz w:val="20"/>
          <w:szCs w:val="20"/>
        </w:rPr>
        <w:t>ň dosiahnutia cieľov vyučovacieho procesu</w:t>
      </w:r>
      <w:r>
        <w:rPr>
          <w:rFonts w:ascii="Arial" w:hAnsi="Arial" w:cs="Arial"/>
          <w:sz w:val="20"/>
          <w:szCs w:val="20"/>
        </w:rPr>
        <w:t xml:space="preserve">.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Pr>
          <w:rFonts w:ascii="Arial" w:hAnsi="Arial" w:cs="Arial"/>
          <w:sz w:val="20"/>
          <w:szCs w:val="20"/>
        </w:rPr>
        <w:t>formatívne</w:t>
      </w:r>
      <w:proofErr w:type="spellEnd"/>
      <w:r>
        <w:rPr>
          <w:rFonts w:ascii="Arial" w:hAnsi="Arial" w:cs="Arial"/>
          <w:sz w:val="20"/>
          <w:szCs w:val="20"/>
        </w:rPr>
        <w:t xml:space="preserve"> hodnotenie, ktoré považujeme za významnú súčasť motivácie žiaka do jeho ďalšej práce, za súčasť spätnej väzby medzi učiteľom a žiakom.</w:t>
      </w:r>
    </w:p>
    <w:p w:rsidR="003737D4" w:rsidRDefault="003737D4" w:rsidP="003737D4">
      <w:pPr>
        <w:spacing w:before="120"/>
        <w:jc w:val="both"/>
        <w:rPr>
          <w:rFonts w:ascii="Arial" w:hAnsi="Arial" w:cs="Arial"/>
          <w:b/>
          <w:sz w:val="20"/>
          <w:szCs w:val="20"/>
        </w:rPr>
      </w:pPr>
      <w:r w:rsidRPr="00E11226">
        <w:rPr>
          <w:rFonts w:ascii="Arial" w:hAnsi="Arial" w:cs="Arial"/>
          <w:b/>
          <w:sz w:val="20"/>
          <w:szCs w:val="20"/>
        </w:rPr>
        <w:t>Hodnotenie</w:t>
      </w:r>
    </w:p>
    <w:p w:rsidR="003737D4" w:rsidRPr="00371661" w:rsidRDefault="003737D4" w:rsidP="003737D4">
      <w:pPr>
        <w:pStyle w:val="Zarkazkladnhotextu"/>
        <w:suppressAutoHyphens/>
        <w:spacing w:before="120" w:after="0"/>
        <w:ind w:left="0"/>
        <w:rPr>
          <w:rFonts w:ascii="Arial" w:hAnsi="Arial" w:cs="Arial"/>
          <w:sz w:val="20"/>
        </w:rPr>
      </w:pPr>
      <w:r w:rsidRPr="00371661">
        <w:rPr>
          <w:rFonts w:ascii="Arial" w:hAnsi="Arial" w:cs="Arial"/>
          <w:sz w:val="20"/>
        </w:rPr>
        <w:t xml:space="preserve">Cieľom </w:t>
      </w:r>
      <w:r w:rsidRPr="00371661">
        <w:rPr>
          <w:rFonts w:ascii="Arial" w:hAnsi="Arial" w:cs="Arial"/>
          <w:b/>
          <w:sz w:val="20"/>
        </w:rPr>
        <w:t>hodnotenie žiaka v škole</w:t>
      </w:r>
      <w:r w:rsidRPr="00371661">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3737D4" w:rsidRDefault="003737D4" w:rsidP="003737D4">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Hodnotenie žiakov </w:t>
      </w:r>
      <w:r>
        <w:rPr>
          <w:rFonts w:ascii="Arial" w:hAnsi="Arial" w:cs="Arial"/>
          <w:sz w:val="20"/>
        </w:rPr>
        <w:t xml:space="preserve">budeme vyjadrovať rôznymi </w:t>
      </w:r>
      <w:r w:rsidRPr="00271676">
        <w:rPr>
          <w:rFonts w:ascii="Arial" w:hAnsi="Arial" w:cs="Arial"/>
          <w:sz w:val="20"/>
        </w:rPr>
        <w:t>formami: slovom, číslom, známkou.</w:t>
      </w:r>
      <w:r>
        <w:rPr>
          <w:rFonts w:ascii="Arial" w:hAnsi="Arial" w:cs="Arial"/>
          <w:sz w:val="20"/>
        </w:rPr>
        <w:t xml:space="preserve"> V rámci hodnotenia budeme preverovať výsledky činnosti žiakov podľa určených kritérií. Niektoré kritériá budú všeobecne platné pre všetky predmety, špecifické výkony žiakov budú hodnotené podľa stanovených kritérií hodnotenia.  </w:t>
      </w:r>
    </w:p>
    <w:p w:rsidR="003737D4" w:rsidRDefault="003737D4" w:rsidP="003737D4">
      <w:pPr>
        <w:pStyle w:val="Zarkazkladnhotextu2"/>
        <w:tabs>
          <w:tab w:val="num" w:pos="1548"/>
          <w:tab w:val="num" w:pos="1985"/>
        </w:tabs>
        <w:spacing w:before="120" w:after="0"/>
        <w:ind w:firstLine="0"/>
        <w:rPr>
          <w:rFonts w:ascii="Arial" w:hAnsi="Arial" w:cs="Arial"/>
          <w:sz w:val="20"/>
        </w:rPr>
      </w:pPr>
      <w:r w:rsidRPr="00271676">
        <w:rPr>
          <w:rFonts w:ascii="Arial" w:hAnsi="Arial" w:cs="Arial"/>
          <w:sz w:val="20"/>
        </w:rPr>
        <w:t xml:space="preserve">Neoddeliteľnou súčasťou hodnotenia žiaka je aj jeho správanie, prístup a postoje. Hodnotenie nikdy nesmie viesť k znižovaniu dôstojnosti, sebadôvery a sebaúcty žiaka. </w:t>
      </w:r>
    </w:p>
    <w:p w:rsidR="003737D4" w:rsidRDefault="003737D4" w:rsidP="003737D4">
      <w:pPr>
        <w:pStyle w:val="Zarkazkladnhotextu2"/>
        <w:tabs>
          <w:tab w:val="num" w:pos="1985"/>
        </w:tabs>
        <w:spacing w:before="240" w:after="0"/>
        <w:ind w:firstLine="0"/>
        <w:rPr>
          <w:rFonts w:ascii="Arial" w:hAnsi="Arial" w:cs="Arial"/>
          <w:b/>
          <w:color w:val="0000FF"/>
          <w:sz w:val="18"/>
          <w:szCs w:val="18"/>
        </w:rPr>
      </w:pPr>
      <w:r>
        <w:rPr>
          <w:rFonts w:ascii="Arial" w:hAnsi="Arial" w:cs="Arial"/>
          <w:b/>
          <w:color w:val="0000FF"/>
          <w:sz w:val="18"/>
          <w:szCs w:val="18"/>
        </w:rPr>
        <w:t xml:space="preserve">10.1 </w:t>
      </w:r>
      <w:r w:rsidRPr="00230940">
        <w:rPr>
          <w:rFonts w:ascii="Arial" w:hAnsi="Arial" w:cs="Arial"/>
          <w:b/>
          <w:color w:val="0000FF"/>
          <w:sz w:val="18"/>
          <w:szCs w:val="18"/>
        </w:rPr>
        <w:t>Pravidlá hodnotenia žiakov</w:t>
      </w:r>
    </w:p>
    <w:p w:rsidR="003737D4" w:rsidRPr="00985747" w:rsidRDefault="003737D4" w:rsidP="003737D4">
      <w:pPr>
        <w:pStyle w:val="Zarkazkladnhotextu2"/>
        <w:tabs>
          <w:tab w:val="num" w:pos="1985"/>
        </w:tabs>
        <w:spacing w:before="120" w:after="0"/>
        <w:ind w:firstLine="0"/>
        <w:rPr>
          <w:rFonts w:ascii="Arial" w:hAnsi="Arial" w:cs="Arial"/>
          <w:sz w:val="20"/>
        </w:rPr>
      </w:pPr>
      <w:r w:rsidRPr="00650B87">
        <w:rPr>
          <w:rFonts w:ascii="Arial" w:hAnsi="Arial" w:cs="Arial"/>
          <w:sz w:val="20"/>
        </w:rPr>
        <w:t xml:space="preserve">Naša škola si v rámci hodnotenia výkonov svojich žiakov vypracovala </w:t>
      </w:r>
      <w:r w:rsidRPr="00650B87">
        <w:rPr>
          <w:rFonts w:ascii="Arial" w:hAnsi="Arial" w:cs="Arial"/>
          <w:b/>
          <w:sz w:val="20"/>
        </w:rPr>
        <w:t xml:space="preserve">Hodnotiaci štandard pre </w:t>
      </w:r>
      <w:r>
        <w:rPr>
          <w:rFonts w:ascii="Arial" w:hAnsi="Arial" w:cs="Arial"/>
          <w:b/>
          <w:sz w:val="20"/>
        </w:rPr>
        <w:t xml:space="preserve">študijné odbory </w:t>
      </w:r>
      <w:r w:rsidRPr="00650B87">
        <w:rPr>
          <w:rFonts w:ascii="Arial" w:hAnsi="Arial" w:cs="Arial"/>
          <w:b/>
          <w:sz w:val="20"/>
        </w:rPr>
        <w:t xml:space="preserve"> </w:t>
      </w:r>
      <w:r>
        <w:rPr>
          <w:rFonts w:ascii="Arial" w:hAnsi="Arial" w:cs="Arial"/>
          <w:b/>
          <w:sz w:val="20"/>
        </w:rPr>
        <w:t>6426 4 vlasová kozmetika</w:t>
      </w:r>
      <w:r w:rsidRPr="00650B87">
        <w:rPr>
          <w:rFonts w:ascii="Arial" w:hAnsi="Arial" w:cs="Arial"/>
          <w:sz w:val="20"/>
        </w:rPr>
        <w:t xml:space="preserve">. </w:t>
      </w:r>
      <w:r>
        <w:rPr>
          <w:rFonts w:ascii="Arial" w:hAnsi="Arial" w:cs="Arial"/>
          <w:sz w:val="20"/>
        </w:rPr>
        <w:t>D</w:t>
      </w:r>
      <w:r w:rsidRPr="00650B87">
        <w:rPr>
          <w:rFonts w:ascii="Arial" w:hAnsi="Arial" w:cs="Arial"/>
          <w:sz w:val="20"/>
        </w:rPr>
        <w:t>efinuje súbor kritérií, organizačných a metodických postupov na overenie dosiahnutých výkonových štandardov.</w:t>
      </w:r>
      <w:r w:rsidRPr="00271676">
        <w:t xml:space="preserve"> </w:t>
      </w:r>
      <w:r w:rsidRPr="00985747">
        <w:rPr>
          <w:rFonts w:ascii="Arial" w:hAnsi="Arial" w:cs="Arial"/>
          <w:sz w:val="20"/>
        </w:rPr>
        <w:t>Vzťahuje sa na hodnotenie:</w:t>
      </w:r>
    </w:p>
    <w:p w:rsidR="003737D4" w:rsidRDefault="003737D4" w:rsidP="003737D4">
      <w:pPr>
        <w:pStyle w:val="Zarkazkladnhotextu"/>
        <w:numPr>
          <w:ilvl w:val="0"/>
          <w:numId w:val="4"/>
        </w:numPr>
        <w:suppressAutoHyphens/>
        <w:spacing w:before="120" w:after="0"/>
        <w:jc w:val="both"/>
        <w:rPr>
          <w:rFonts w:ascii="Arial" w:hAnsi="Arial" w:cs="Arial"/>
          <w:sz w:val="20"/>
        </w:rPr>
      </w:pPr>
      <w:r w:rsidRPr="00237823">
        <w:rPr>
          <w:rFonts w:ascii="Arial" w:hAnsi="Arial" w:cs="Arial"/>
          <w:b/>
          <w:sz w:val="20"/>
          <w:u w:val="single"/>
        </w:rPr>
        <w:t>Počas štúdia</w:t>
      </w:r>
      <w:r w:rsidRPr="00371661">
        <w:rPr>
          <w:rFonts w:ascii="Arial" w:hAnsi="Arial" w:cs="Arial"/>
          <w:sz w:val="20"/>
        </w:rPr>
        <w:t xml:space="preserve"> hodnotíme všetky </w:t>
      </w:r>
      <w:r w:rsidRPr="00237823">
        <w:rPr>
          <w:rFonts w:ascii="Arial" w:hAnsi="Arial" w:cs="Arial"/>
          <w:b/>
          <w:sz w:val="20"/>
        </w:rPr>
        <w:t>očakávané vzdelávacie výstupy</w:t>
      </w:r>
      <w:r w:rsidRPr="00AF7CC8">
        <w:rPr>
          <w:rFonts w:ascii="Arial" w:hAnsi="Arial" w:cs="Arial"/>
          <w:b/>
          <w:sz w:val="20"/>
        </w:rPr>
        <w:t>,</w:t>
      </w:r>
      <w:r w:rsidRPr="00371661">
        <w:rPr>
          <w:rFonts w:ascii="Arial" w:hAnsi="Arial" w:cs="Arial"/>
          <w:sz w:val="20"/>
        </w:rPr>
        <w:t xml:space="preserve"> ktoré sú formulované výkonovými štandardmi v</w:t>
      </w:r>
      <w:r>
        <w:rPr>
          <w:rFonts w:ascii="Arial" w:hAnsi="Arial" w:cs="Arial"/>
          <w:sz w:val="20"/>
        </w:rPr>
        <w:t xml:space="preserve"> učebných osnovách </w:t>
      </w:r>
      <w:r w:rsidRPr="00371661">
        <w:rPr>
          <w:rFonts w:ascii="Arial" w:hAnsi="Arial" w:cs="Arial"/>
          <w:sz w:val="20"/>
        </w:rPr>
        <w:t>každ</w:t>
      </w:r>
      <w:r>
        <w:rPr>
          <w:rFonts w:ascii="Arial" w:hAnsi="Arial" w:cs="Arial"/>
          <w:sz w:val="20"/>
        </w:rPr>
        <w:t>ého</w:t>
      </w:r>
      <w:r w:rsidRPr="00371661">
        <w:rPr>
          <w:rFonts w:ascii="Arial" w:hAnsi="Arial" w:cs="Arial"/>
          <w:sz w:val="20"/>
        </w:rPr>
        <w:t xml:space="preserve"> vyučovac</w:t>
      </w:r>
      <w:r>
        <w:rPr>
          <w:rFonts w:ascii="Arial" w:hAnsi="Arial" w:cs="Arial"/>
          <w:sz w:val="20"/>
        </w:rPr>
        <w:t>ieho</w:t>
      </w:r>
      <w:r w:rsidRPr="00371661">
        <w:rPr>
          <w:rFonts w:ascii="Arial" w:hAnsi="Arial" w:cs="Arial"/>
          <w:sz w:val="20"/>
        </w:rPr>
        <w:t xml:space="preserve"> predmet</w:t>
      </w:r>
      <w:r>
        <w:rPr>
          <w:rFonts w:ascii="Arial" w:hAnsi="Arial" w:cs="Arial"/>
          <w:sz w:val="20"/>
        </w:rPr>
        <w:t>u</w:t>
      </w:r>
      <w:r w:rsidRPr="00371661">
        <w:rPr>
          <w:rFonts w:ascii="Arial" w:hAnsi="Arial" w:cs="Arial"/>
          <w:sz w:val="20"/>
        </w:rPr>
        <w:t>. Ku každému vzdelávaciemu výstupu vymedzujeme kritériá hodnotenia</w:t>
      </w:r>
      <w:r>
        <w:rPr>
          <w:rFonts w:ascii="Arial" w:hAnsi="Arial" w:cs="Arial"/>
          <w:sz w:val="20"/>
        </w:rPr>
        <w:t xml:space="preserve">, učebné zdroje, </w:t>
      </w:r>
      <w:proofErr w:type="spellStart"/>
      <w:r>
        <w:rPr>
          <w:rFonts w:ascii="Arial" w:hAnsi="Arial" w:cs="Arial"/>
          <w:sz w:val="20"/>
        </w:rPr>
        <w:t>medzipredmetové</w:t>
      </w:r>
      <w:proofErr w:type="spellEnd"/>
      <w:r>
        <w:rPr>
          <w:rFonts w:ascii="Arial" w:hAnsi="Arial" w:cs="Arial"/>
          <w:sz w:val="20"/>
        </w:rPr>
        <w:t xml:space="preserve"> vzťahy a metódy a prostriedky </w:t>
      </w:r>
      <w:r w:rsidRPr="00371661">
        <w:rPr>
          <w:rFonts w:ascii="Arial" w:hAnsi="Arial" w:cs="Arial"/>
          <w:sz w:val="20"/>
        </w:rPr>
        <w:t>hodnotenia</w:t>
      </w:r>
      <w:r>
        <w:rPr>
          <w:rFonts w:ascii="Arial" w:hAnsi="Arial" w:cs="Arial"/>
          <w:sz w:val="20"/>
        </w:rPr>
        <w:t>,</w:t>
      </w:r>
      <w:r w:rsidRPr="00371661">
        <w:rPr>
          <w:rFonts w:ascii="Arial" w:hAnsi="Arial" w:cs="Arial"/>
          <w:sz w:val="20"/>
        </w:rPr>
        <w:t xml:space="preserve"> ktoré sú v súlade s cieľmi vyučovacieho predmetu </w:t>
      </w:r>
      <w:r w:rsidRPr="00371661">
        <w:rPr>
          <w:rFonts w:ascii="Arial" w:hAnsi="Arial" w:cs="Arial"/>
          <w:sz w:val="20"/>
        </w:rPr>
        <w:lastRenderedPageBreak/>
        <w:t xml:space="preserve">a jeho výchovnými a vzdelávacími stratégiami. </w:t>
      </w:r>
      <w:r>
        <w:rPr>
          <w:rFonts w:ascii="Arial" w:hAnsi="Arial" w:cs="Arial"/>
          <w:sz w:val="20"/>
        </w:rPr>
        <w:t xml:space="preserve">Tým zabezpečíme komplexnosť vedomostí a ich aplikáciu. </w:t>
      </w:r>
      <w:r w:rsidRPr="00371661">
        <w:rPr>
          <w:rFonts w:ascii="Arial" w:hAnsi="Arial" w:cs="Arial"/>
          <w:sz w:val="20"/>
        </w:rPr>
        <w:t xml:space="preserve">  </w:t>
      </w:r>
    </w:p>
    <w:p w:rsidR="003737D4" w:rsidRPr="00612602" w:rsidRDefault="003737D4" w:rsidP="003737D4">
      <w:pPr>
        <w:pStyle w:val="Zarkazkladnhotextu"/>
        <w:suppressAutoHyphens/>
        <w:spacing w:before="120" w:after="0"/>
        <w:ind w:left="360"/>
        <w:rPr>
          <w:rFonts w:ascii="Arial" w:hAnsi="Arial" w:cs="Arial"/>
          <w:sz w:val="20"/>
        </w:rPr>
      </w:pPr>
      <w:r w:rsidRPr="00612602">
        <w:rPr>
          <w:rFonts w:ascii="Arial" w:hAnsi="Arial" w:cs="Arial"/>
          <w:sz w:val="20"/>
        </w:rPr>
        <w:t xml:space="preserve">Nasledujúce </w:t>
      </w:r>
      <w:r w:rsidRPr="00612602">
        <w:rPr>
          <w:rFonts w:ascii="Arial" w:hAnsi="Arial" w:cs="Arial"/>
          <w:b/>
          <w:sz w:val="20"/>
        </w:rPr>
        <w:t>pravidlá</w:t>
      </w:r>
      <w:r w:rsidRPr="00612602">
        <w:rPr>
          <w:rFonts w:ascii="Arial" w:hAnsi="Arial" w:cs="Arial"/>
          <w:sz w:val="20"/>
        </w:rPr>
        <w:t xml:space="preserve"> sú </w:t>
      </w:r>
      <w:r w:rsidRPr="00237823">
        <w:rPr>
          <w:rFonts w:ascii="Arial" w:hAnsi="Arial" w:cs="Arial"/>
          <w:b/>
          <w:sz w:val="20"/>
          <w:u w:val="single"/>
        </w:rPr>
        <w:t>platné pre celé obdobie vzdelávania žiaka</w:t>
      </w:r>
      <w:r w:rsidRPr="00612602">
        <w:rPr>
          <w:rFonts w:ascii="Arial" w:hAnsi="Arial" w:cs="Arial"/>
          <w:sz w:val="20"/>
        </w:rPr>
        <w:t xml:space="preserve"> a sú v súlade so spoločenskými výchovnými a vzdelávacími stratégiami na úrovni školy: </w:t>
      </w:r>
    </w:p>
    <w:p w:rsidR="003737D4" w:rsidRPr="00612602" w:rsidRDefault="003737D4" w:rsidP="003737D4">
      <w:pPr>
        <w:pStyle w:val="Zarkazkladnhotextu"/>
        <w:numPr>
          <w:ilvl w:val="0"/>
          <w:numId w:val="3"/>
        </w:numPr>
        <w:suppressAutoHyphens/>
        <w:spacing w:before="120" w:after="0"/>
        <w:jc w:val="both"/>
        <w:rPr>
          <w:rFonts w:ascii="Arial" w:hAnsi="Arial" w:cs="Arial"/>
          <w:sz w:val="20"/>
        </w:rPr>
      </w:pPr>
      <w:r w:rsidRPr="00612602">
        <w:rPr>
          <w:rFonts w:ascii="Arial" w:hAnsi="Arial" w:cs="Arial"/>
          <w:sz w:val="20"/>
        </w:rPr>
        <w:t>Hodnotenie zameriavame a formulujeme pozitívne.</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Žiak sa hodnotí podľa miery splnenia daných kritérií.</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Známka z vyučovacieho predmetu nezahŕňa hodnotenie správania žiaka.</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Vyučujúci klasifikujú iba prebrané a precvičené učivo.</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Žiak má dostatok času na učenie, precvičovanie a upevnenie učiva.</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Pri klasifikácii používa vyučujúci platnú klasifikačnú stupnicu.</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Výsledky žiakov posudzuje učiteľ objektívne.</w:t>
      </w:r>
    </w:p>
    <w:p w:rsidR="003737D4" w:rsidRPr="00612602"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V predmete, v ktorom vyučujú viacerí učitelia, je výsledný stupeň klasifikácie stanovený po vzájomnej dohode.</w:t>
      </w:r>
    </w:p>
    <w:p w:rsidR="003737D4"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Písomné práce sú žiakom oznámené vopred, aby mali dostatok času na prípravu.</w:t>
      </w:r>
    </w:p>
    <w:p w:rsidR="003737D4" w:rsidRDefault="003737D4" w:rsidP="003737D4">
      <w:pPr>
        <w:pStyle w:val="Zarkazkladnhotextu"/>
        <w:numPr>
          <w:ilvl w:val="0"/>
          <w:numId w:val="3"/>
        </w:numPr>
        <w:suppressAutoHyphens/>
        <w:spacing w:after="0"/>
        <w:jc w:val="both"/>
        <w:rPr>
          <w:rFonts w:ascii="Arial" w:hAnsi="Arial" w:cs="Arial"/>
          <w:sz w:val="20"/>
        </w:rPr>
      </w:pPr>
      <w:r w:rsidRPr="00612602">
        <w:rPr>
          <w:rFonts w:ascii="Arial" w:hAnsi="Arial" w:cs="Arial"/>
          <w:sz w:val="20"/>
        </w:rPr>
        <w:t xml:space="preserve">Významným prvkom procesu učenia je práca s chybou. </w:t>
      </w:r>
    </w:p>
    <w:p w:rsidR="003737D4" w:rsidRPr="00650B87" w:rsidRDefault="003737D4" w:rsidP="003737D4">
      <w:pPr>
        <w:pStyle w:val="Zarkazkladnhotextu"/>
        <w:suppressAutoHyphens/>
        <w:spacing w:before="120" w:after="0"/>
        <w:ind w:left="360"/>
        <w:rPr>
          <w:rFonts w:ascii="Arial" w:hAnsi="Arial" w:cs="Arial"/>
          <w:sz w:val="20"/>
        </w:rPr>
      </w:pPr>
      <w:r w:rsidRPr="00650B87">
        <w:rPr>
          <w:rFonts w:ascii="Arial" w:hAnsi="Arial" w:cs="Arial"/>
          <w:sz w:val="20"/>
        </w:rPr>
        <w:t>Pri hodnotení žiakov</w:t>
      </w:r>
      <w:r>
        <w:rPr>
          <w:rFonts w:ascii="Arial" w:hAnsi="Arial" w:cs="Arial"/>
          <w:sz w:val="20"/>
        </w:rPr>
        <w:t xml:space="preserve"> </w:t>
      </w:r>
      <w:r w:rsidRPr="00237823">
        <w:rPr>
          <w:rFonts w:ascii="Arial" w:hAnsi="Arial" w:cs="Arial"/>
          <w:b/>
          <w:sz w:val="20"/>
          <w:u w:val="single"/>
        </w:rPr>
        <w:t>počas</w:t>
      </w:r>
      <w:r w:rsidRPr="00237823">
        <w:rPr>
          <w:rFonts w:ascii="Arial" w:hAnsi="Arial" w:cs="Arial"/>
          <w:sz w:val="20"/>
          <w:u w:val="single"/>
        </w:rPr>
        <w:t xml:space="preserve"> jeho </w:t>
      </w:r>
      <w:r w:rsidRPr="00237823">
        <w:rPr>
          <w:rFonts w:ascii="Arial" w:hAnsi="Arial" w:cs="Arial"/>
          <w:b/>
          <w:sz w:val="20"/>
          <w:u w:val="single"/>
        </w:rPr>
        <w:t>štúdia jednotlivých predmetov</w:t>
      </w:r>
      <w:r w:rsidRPr="00650B87">
        <w:rPr>
          <w:rFonts w:ascii="Arial" w:hAnsi="Arial" w:cs="Arial"/>
          <w:sz w:val="20"/>
        </w:rPr>
        <w:t xml:space="preserve"> sa podľa povahy predmetu zameria</w:t>
      </w:r>
      <w:r>
        <w:rPr>
          <w:rFonts w:ascii="Arial" w:hAnsi="Arial" w:cs="Arial"/>
          <w:sz w:val="20"/>
        </w:rPr>
        <w:t>va</w:t>
      </w:r>
      <w:r w:rsidRPr="00650B87">
        <w:rPr>
          <w:rFonts w:ascii="Arial" w:hAnsi="Arial" w:cs="Arial"/>
          <w:sz w:val="20"/>
        </w:rPr>
        <w:t xml:space="preserve">me predovšetkým na: </w:t>
      </w:r>
    </w:p>
    <w:p w:rsidR="003737D4" w:rsidRPr="00650B87" w:rsidRDefault="003737D4" w:rsidP="003737D4">
      <w:pPr>
        <w:pStyle w:val="Zarkazkladnhotextu"/>
        <w:numPr>
          <w:ilvl w:val="0"/>
          <w:numId w:val="2"/>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teoretického zamerania.</w:t>
      </w:r>
    </w:p>
    <w:p w:rsidR="003737D4" w:rsidRDefault="003737D4" w:rsidP="003737D4">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w:t>
      </w:r>
      <w:r>
        <w:rPr>
          <w:rFonts w:ascii="Arial" w:hAnsi="Arial" w:cs="Arial"/>
          <w:sz w:val="20"/>
        </w:rPr>
        <w:t>odbor</w:t>
      </w:r>
      <w:r w:rsidRPr="00650B87">
        <w:rPr>
          <w:rFonts w:ascii="Arial" w:hAnsi="Arial" w:cs="Arial"/>
          <w:sz w:val="20"/>
        </w:rPr>
        <w:t xml:space="preserve">ná jazyková správnosť ústneho a písomného prejavu, kvalita výsledkov činností, osvojené metódy samostatného štúdia. </w:t>
      </w:r>
    </w:p>
    <w:p w:rsidR="003737D4" w:rsidRDefault="003737D4" w:rsidP="003737D4">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3737D4" w:rsidRDefault="003737D4" w:rsidP="003737D4">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sidRPr="00AF7CC8">
        <w:rPr>
          <w:rFonts w:ascii="Arial" w:hAnsi="Arial" w:cs="Arial"/>
          <w:sz w:val="20"/>
        </w:rPr>
        <w:t xml:space="preserve">Uplatnil osvojené poznatky, fakty, pojmy, definície, zákonitostí, vzťahy a zručnosti pri riešení </w:t>
      </w:r>
      <w:r>
        <w:rPr>
          <w:rFonts w:ascii="Arial" w:hAnsi="Arial" w:cs="Arial"/>
          <w:sz w:val="20"/>
        </w:rPr>
        <w:t>teoretických a praktických úloh, pri vysvetľovaní a hodnotení spoločenských a prírodných javov.</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a rozsah získaných vedomostí vykonávať požadované intelektuálne a motorické činnosti.</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kvalitu myslenia, predovšetkým jeho logiku, samostatnosť a tvorivosť.</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Mal aktívny prístup, záujem a vzťah k daným činnostiam.</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presný, výstižný, odborný a jazykovo správny ústny a písomný prejav.</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3737D4" w:rsidRPr="00AF7CC8"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Si osvojil účinné metódy a formy štúdia.</w:t>
      </w:r>
    </w:p>
    <w:p w:rsidR="003737D4" w:rsidRPr="00650B87" w:rsidRDefault="003737D4" w:rsidP="003737D4">
      <w:pPr>
        <w:pStyle w:val="Zarkazkladnhotextu"/>
        <w:numPr>
          <w:ilvl w:val="0"/>
          <w:numId w:val="2"/>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praktického zamerania.</w:t>
      </w:r>
    </w:p>
    <w:p w:rsidR="003737D4" w:rsidRDefault="003737D4" w:rsidP="003737D4">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3737D4" w:rsidRDefault="003737D4" w:rsidP="003737D4">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3737D4" w:rsidRDefault="003737D4" w:rsidP="003737D4">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Pr>
          <w:rFonts w:ascii="Arial" w:hAnsi="Arial" w:cs="Arial"/>
          <w:sz w:val="20"/>
        </w:rPr>
        <w:t>Si osvojil praktické zručností a návyky a ich využitie.</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Pr>
          <w:rFonts w:ascii="Arial" w:hAnsi="Arial" w:cs="Arial"/>
          <w:sz w:val="20"/>
        </w:rPr>
        <w:lastRenderedPageBreak/>
        <w:t>Preukázal vzťah k práci, pracovnému kolektívu, pracovným činnostiam, aktivitu, samostatnosť a tvorivosť.</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výsledkov zadaných činností.</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Zvládol efektívne spôsoby práce a organizáciu vlastnej práce ako aj pracoviska, udržiaval na pracovisku poriadok.</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Dodržiaval predpisy o BOZP a starostlivosť o životné prostredie.</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Hospodárne využíval suroviny, materiál, energiu, prekonal prekážky v práci.</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Zvládol obsluhu a údržbu laboratórnych zariadení, používaných prístrojov, nástrojov a náradia, prekonal prekážky v práci.</w:t>
      </w:r>
    </w:p>
    <w:p w:rsidR="003737D4" w:rsidRPr="00650B87" w:rsidRDefault="003737D4" w:rsidP="003737D4">
      <w:pPr>
        <w:pStyle w:val="Zarkazkladnhotextu"/>
        <w:numPr>
          <w:ilvl w:val="0"/>
          <w:numId w:val="2"/>
        </w:numPr>
        <w:tabs>
          <w:tab w:val="clear" w:pos="1080"/>
          <w:tab w:val="num" w:pos="720"/>
        </w:tabs>
        <w:suppressAutoHyphens/>
        <w:spacing w:before="120" w:after="0"/>
        <w:ind w:left="720"/>
        <w:jc w:val="both"/>
        <w:rPr>
          <w:rFonts w:ascii="Arial" w:hAnsi="Arial" w:cs="Arial"/>
          <w:b/>
          <w:sz w:val="20"/>
        </w:rPr>
      </w:pPr>
      <w:r w:rsidRPr="00650B87">
        <w:rPr>
          <w:rFonts w:ascii="Arial" w:hAnsi="Arial" w:cs="Arial"/>
          <w:b/>
          <w:sz w:val="20"/>
        </w:rPr>
        <w:t>Hodnotenie vo vyučovacom predmete s prevahou výchovného zamerania.</w:t>
      </w:r>
    </w:p>
    <w:p w:rsidR="003737D4" w:rsidRDefault="003737D4" w:rsidP="003737D4">
      <w:pPr>
        <w:pStyle w:val="Zarkazkladnhotextu"/>
        <w:tabs>
          <w:tab w:val="num" w:pos="720"/>
        </w:tabs>
        <w:suppressAutoHyphens/>
        <w:spacing w:after="0"/>
        <w:ind w:left="720" w:hanging="360"/>
        <w:rPr>
          <w:rFonts w:ascii="Arial" w:hAnsi="Arial" w:cs="Arial"/>
          <w:sz w:val="20"/>
        </w:rPr>
      </w:pPr>
      <w:r>
        <w:rPr>
          <w:rFonts w:ascii="Arial" w:hAnsi="Arial" w:cs="Arial"/>
          <w:sz w:val="20"/>
        </w:rPr>
        <w:tab/>
      </w:r>
      <w:r w:rsidRPr="00650B87">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3737D4" w:rsidRDefault="003737D4" w:rsidP="003737D4">
      <w:pPr>
        <w:pStyle w:val="Zarkazkladnhotextu"/>
        <w:tabs>
          <w:tab w:val="num" w:pos="720"/>
        </w:tabs>
        <w:suppressAutoHyphens/>
        <w:spacing w:before="120" w:after="0"/>
        <w:ind w:left="714" w:hanging="357"/>
        <w:rPr>
          <w:rFonts w:ascii="Arial" w:hAnsi="Arial" w:cs="Arial"/>
          <w:sz w:val="20"/>
        </w:rPr>
      </w:pPr>
      <w:r>
        <w:rPr>
          <w:rFonts w:ascii="Arial" w:hAnsi="Arial" w:cs="Arial"/>
          <w:sz w:val="20"/>
        </w:rPr>
        <w:tab/>
        <w:t>Pri hodnotení vzdelávacích výstupov sa budú používať nasledovné všeobecné kritériá hodnotenia:</w:t>
      </w:r>
    </w:p>
    <w:p w:rsidR="003737D4" w:rsidRDefault="003737D4" w:rsidP="003737D4">
      <w:pPr>
        <w:pStyle w:val="Zarkazkladnhotextu"/>
        <w:tabs>
          <w:tab w:val="num" w:pos="720"/>
        </w:tabs>
        <w:suppressAutoHyphens/>
        <w:spacing w:before="120" w:after="0"/>
        <w:ind w:left="714" w:hanging="357"/>
        <w:rPr>
          <w:rFonts w:ascii="Arial" w:hAnsi="Arial" w:cs="Arial"/>
          <w:sz w:val="20"/>
          <w:u w:val="single"/>
        </w:rPr>
      </w:pPr>
      <w:r>
        <w:rPr>
          <w:rFonts w:ascii="Arial" w:hAnsi="Arial" w:cs="Arial"/>
          <w:sz w:val="20"/>
        </w:rPr>
        <w:tab/>
      </w:r>
      <w:r w:rsidRPr="00AF7CC8">
        <w:rPr>
          <w:rFonts w:ascii="Arial" w:hAnsi="Arial" w:cs="Arial"/>
          <w:sz w:val="20"/>
          <w:u w:val="single"/>
        </w:rPr>
        <w:t>Žiak:</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Pr>
          <w:rFonts w:ascii="Arial" w:hAnsi="Arial" w:cs="Arial"/>
          <w:sz w:val="20"/>
        </w:rPr>
        <w:t>Preukázal tvorivosť a samostatnosť prejavu.</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 xml:space="preserve">Si osvojil potrebné vedomostí, skúseností, činností a ich tvorivú aplikáciu. </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poznatky o zákonitostiach daných činností a uplatnil ich vo vlastnej činnosti.</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kvalitu prejavu.</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Preukázal vzťah a záujem o dané činnosti.</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sz w:val="20"/>
        </w:rPr>
        <w:t>Prezentoval estetické vnímanie, svoj prístup k umeleckému dielu a skomentoval estetické reakcie spoločnosti.</w:t>
      </w:r>
    </w:p>
    <w:p w:rsidR="003737D4" w:rsidRDefault="003737D4" w:rsidP="003737D4">
      <w:pPr>
        <w:pStyle w:val="Zarkazkladnhotextu"/>
        <w:suppressAutoHyphens/>
        <w:spacing w:before="120" w:after="0"/>
        <w:ind w:left="360"/>
        <w:rPr>
          <w:rFonts w:ascii="Arial" w:hAnsi="Arial" w:cs="Arial"/>
          <w:sz w:val="20"/>
        </w:rPr>
      </w:pPr>
      <w:r w:rsidRPr="00650B87">
        <w:rPr>
          <w:rFonts w:ascii="Arial" w:hAnsi="Arial" w:cs="Arial"/>
          <w:sz w:val="20"/>
        </w:rPr>
        <w:t xml:space="preserve">Súčasťou hodnotenia má byť aj </w:t>
      </w:r>
      <w:proofErr w:type="spellStart"/>
      <w:r w:rsidRPr="00650B87">
        <w:rPr>
          <w:rFonts w:ascii="Arial" w:hAnsi="Arial" w:cs="Arial"/>
          <w:b/>
          <w:sz w:val="20"/>
        </w:rPr>
        <w:t>sebahodnotenie</w:t>
      </w:r>
      <w:proofErr w:type="spellEnd"/>
      <w:r w:rsidRPr="00650B87">
        <w:rPr>
          <w:rFonts w:ascii="Arial" w:hAnsi="Arial" w:cs="Arial"/>
          <w:sz w:val="20"/>
        </w:rPr>
        <w:t xml:space="preserve"> žiakov, ich schopnosť posúdiť svoju vlastnú prácu, vynaložené úsilie, osobné možnosti a rezervy.</w:t>
      </w:r>
      <w:r>
        <w:rPr>
          <w:rFonts w:ascii="Arial" w:hAnsi="Arial" w:cs="Arial"/>
          <w:sz w:val="20"/>
        </w:rPr>
        <w:t xml:space="preserve"> </w:t>
      </w:r>
      <w:proofErr w:type="spellStart"/>
      <w:r>
        <w:rPr>
          <w:rFonts w:ascii="Arial" w:hAnsi="Arial" w:cs="Arial"/>
          <w:sz w:val="20"/>
        </w:rPr>
        <w:t>Sebahodnotenie</w:t>
      </w:r>
      <w:proofErr w:type="spellEnd"/>
      <w:r>
        <w:rPr>
          <w:rFonts w:ascii="Arial" w:hAnsi="Arial" w:cs="Arial"/>
          <w:sz w:val="20"/>
        </w:rPr>
        <w:t xml:space="preserve"> budeme orientovať na rozvoj kľúčových kompetencií a na očakávané vzdelávacie výstupy v danom vyučovacom predmete.</w:t>
      </w:r>
    </w:p>
    <w:p w:rsidR="003737D4" w:rsidRPr="00B2040E" w:rsidRDefault="003737D4" w:rsidP="003737D4">
      <w:pPr>
        <w:pStyle w:val="Zarkazkladnhotextu"/>
        <w:numPr>
          <w:ilvl w:val="1"/>
          <w:numId w:val="1"/>
        </w:numPr>
        <w:tabs>
          <w:tab w:val="clear" w:pos="1454"/>
          <w:tab w:val="num" w:pos="720"/>
        </w:tabs>
        <w:suppressAutoHyphens/>
        <w:spacing w:before="120" w:after="0"/>
        <w:ind w:left="720"/>
        <w:jc w:val="both"/>
        <w:rPr>
          <w:rFonts w:ascii="Arial" w:hAnsi="Arial" w:cs="Arial"/>
          <w:b/>
          <w:i/>
          <w:sz w:val="20"/>
        </w:rPr>
      </w:pPr>
      <w:proofErr w:type="spellStart"/>
      <w:r w:rsidRPr="00B2040E">
        <w:rPr>
          <w:rFonts w:ascii="Arial" w:hAnsi="Arial" w:cs="Arial"/>
          <w:b/>
          <w:i/>
          <w:sz w:val="20"/>
        </w:rPr>
        <w:t>Sebahodnotenie</w:t>
      </w:r>
      <w:proofErr w:type="spellEnd"/>
      <w:r w:rsidRPr="00B2040E">
        <w:rPr>
          <w:rFonts w:ascii="Arial" w:hAnsi="Arial" w:cs="Arial"/>
          <w:b/>
          <w:i/>
          <w:sz w:val="20"/>
        </w:rPr>
        <w:t xml:space="preserve"> kľúčových kompetencií</w:t>
      </w:r>
    </w:p>
    <w:p w:rsidR="003737D4" w:rsidRPr="00650B87" w:rsidRDefault="003737D4" w:rsidP="003737D4">
      <w:pPr>
        <w:pStyle w:val="Zarkazkladnhotextu"/>
        <w:tabs>
          <w:tab w:val="num" w:pos="720"/>
        </w:tabs>
        <w:suppressAutoHyphens/>
        <w:spacing w:before="120" w:after="0"/>
        <w:ind w:left="714"/>
        <w:rPr>
          <w:rFonts w:ascii="Arial" w:hAnsi="Arial" w:cs="Arial"/>
          <w:sz w:val="20"/>
        </w:rPr>
      </w:pPr>
      <w:r>
        <w:rPr>
          <w:rFonts w:ascii="Arial" w:hAnsi="Arial" w:cs="Arial"/>
          <w:sz w:val="20"/>
        </w:rPr>
        <w:t xml:space="preserve">Pri </w:t>
      </w:r>
      <w:proofErr w:type="spellStart"/>
      <w:r>
        <w:rPr>
          <w:rFonts w:ascii="Arial" w:hAnsi="Arial" w:cs="Arial"/>
          <w:sz w:val="20"/>
        </w:rPr>
        <w:t>sebahodnotení</w:t>
      </w:r>
      <w:proofErr w:type="spellEnd"/>
      <w:r>
        <w:rPr>
          <w:rFonts w:ascii="Arial" w:hAnsi="Arial" w:cs="Arial"/>
          <w:sz w:val="20"/>
        </w:rPr>
        <w:t xml:space="preserve">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rsidR="003737D4" w:rsidRDefault="003737D4" w:rsidP="003737D4">
      <w:pPr>
        <w:pStyle w:val="Zarkazkladnhotextu"/>
        <w:suppressAutoHyphens/>
        <w:spacing w:before="120" w:after="0"/>
        <w:ind w:left="709"/>
        <w:rPr>
          <w:rFonts w:ascii="Arial" w:hAnsi="Arial" w:cs="Arial"/>
          <w:sz w:val="20"/>
        </w:rPr>
      </w:pPr>
      <w:r>
        <w:rPr>
          <w:rFonts w:ascii="Arial" w:hAnsi="Arial" w:cs="Arial"/>
          <w:sz w:val="20"/>
        </w:rPr>
        <w:t>V dotazníku žiak používa nasledovné vyjadrenia:</w:t>
      </w:r>
    </w:p>
    <w:p w:rsidR="003737D4" w:rsidRDefault="003737D4" w:rsidP="003737D4">
      <w:pPr>
        <w:pStyle w:val="Zarkazkladnhotextu"/>
        <w:numPr>
          <w:ilvl w:val="2"/>
          <w:numId w:val="1"/>
        </w:numPr>
        <w:tabs>
          <w:tab w:val="clear" w:pos="2354"/>
          <w:tab w:val="num" w:pos="1080"/>
        </w:tabs>
        <w:suppressAutoHyphens/>
        <w:spacing w:before="120" w:after="0"/>
        <w:ind w:left="1080"/>
        <w:jc w:val="both"/>
        <w:rPr>
          <w:rFonts w:ascii="Arial" w:hAnsi="Arial" w:cs="Arial"/>
          <w:sz w:val="20"/>
        </w:rPr>
      </w:pPr>
      <w:r>
        <w:rPr>
          <w:rFonts w:ascii="Arial" w:hAnsi="Arial" w:cs="Arial"/>
          <w:sz w:val="20"/>
        </w:rPr>
        <w:t>vždy, celkom samostatne, občas s pomocou,</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väčšinou, väčšinou samostatne, občas s pomocou,</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takmer vždy, skoro samostatne, s malou pomocou,</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niekedy samostatne, niekedy potrebujem pomoc,</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potrebujem pomoc, pretože potom sa mi darí aj samostatne,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zriedka, takmer vždy potrebujem pomoc a radu,</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zatiaľ sa mi nedarí a pod.</w:t>
      </w:r>
    </w:p>
    <w:p w:rsidR="003737D4" w:rsidRDefault="003737D4" w:rsidP="003737D4">
      <w:pPr>
        <w:pStyle w:val="Zarkazkladnhotextu"/>
        <w:suppressAutoHyphens/>
        <w:spacing w:before="120" w:after="0"/>
        <w:ind w:left="720"/>
        <w:rPr>
          <w:rFonts w:ascii="Arial" w:hAnsi="Arial" w:cs="Arial"/>
          <w:sz w:val="20"/>
        </w:rPr>
      </w:pPr>
      <w:r>
        <w:rPr>
          <w:rFonts w:ascii="Arial" w:hAnsi="Arial" w:cs="Arial"/>
          <w:sz w:val="20"/>
        </w:rPr>
        <w:t>Príklady z pripravovaných dotazníkov sú napr.:</w:t>
      </w:r>
    </w:p>
    <w:p w:rsidR="003737D4" w:rsidRPr="007A1A82" w:rsidRDefault="003737D4" w:rsidP="003737D4">
      <w:pPr>
        <w:pStyle w:val="Zarkazkladnhotextu"/>
        <w:suppressAutoHyphens/>
        <w:spacing w:before="120" w:after="0"/>
        <w:ind w:left="720"/>
        <w:rPr>
          <w:rFonts w:ascii="Arial" w:hAnsi="Arial" w:cs="Arial"/>
          <w:sz w:val="20"/>
          <w:u w:val="single"/>
        </w:rPr>
      </w:pPr>
      <w:r w:rsidRPr="007A1A82">
        <w:rPr>
          <w:rFonts w:ascii="Arial" w:hAnsi="Arial" w:cs="Arial"/>
          <w:sz w:val="20"/>
          <w:u w:val="single"/>
        </w:rPr>
        <w:t>Ako mi ide učenie?</w:t>
      </w:r>
    </w:p>
    <w:p w:rsidR="003737D4" w:rsidRDefault="003737D4" w:rsidP="003737D4">
      <w:pPr>
        <w:pStyle w:val="Zarkazkladnhotextu"/>
        <w:numPr>
          <w:ilvl w:val="2"/>
          <w:numId w:val="1"/>
        </w:numPr>
        <w:tabs>
          <w:tab w:val="clear" w:pos="2354"/>
          <w:tab w:val="num" w:pos="1080"/>
        </w:tabs>
        <w:suppressAutoHyphens/>
        <w:spacing w:before="120" w:after="0"/>
        <w:ind w:left="1080"/>
        <w:jc w:val="both"/>
        <w:rPr>
          <w:rFonts w:ascii="Arial" w:hAnsi="Arial" w:cs="Arial"/>
          <w:sz w:val="20"/>
        </w:rPr>
      </w:pPr>
      <w:r>
        <w:rPr>
          <w:rFonts w:ascii="Arial" w:hAnsi="Arial" w:cs="Arial"/>
          <w:sz w:val="20"/>
        </w:rPr>
        <w:t>Učím sa sústredene a samostatne.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Plánujem  a organizujem si vlastné učenie.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Vyhľadávam a triedim informácie potrebné k učeniu.</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Vyhodnocujem výsledky svojej práce.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Hľadám rôzne možnosti riešenia problému.</w:t>
      </w:r>
    </w:p>
    <w:p w:rsidR="003737D4" w:rsidRPr="007A1A82" w:rsidRDefault="003737D4" w:rsidP="003737D4">
      <w:pPr>
        <w:pStyle w:val="Zarkazkladnhotextu"/>
        <w:suppressAutoHyphens/>
        <w:spacing w:before="120" w:after="0"/>
        <w:ind w:left="720"/>
        <w:rPr>
          <w:rFonts w:ascii="Arial" w:hAnsi="Arial" w:cs="Arial"/>
          <w:sz w:val="20"/>
          <w:u w:val="single"/>
        </w:rPr>
      </w:pPr>
      <w:r>
        <w:rPr>
          <w:rFonts w:ascii="Arial" w:hAnsi="Arial" w:cs="Arial"/>
          <w:sz w:val="20"/>
          <w:u w:val="single"/>
        </w:rPr>
        <w:br w:type="page"/>
      </w:r>
      <w:r>
        <w:rPr>
          <w:rFonts w:ascii="Arial" w:hAnsi="Arial" w:cs="Arial"/>
          <w:sz w:val="20"/>
          <w:u w:val="single"/>
        </w:rPr>
        <w:lastRenderedPageBreak/>
        <w:t>Ako viem komunikovať</w:t>
      </w:r>
      <w:r w:rsidRPr="007A1A82">
        <w:rPr>
          <w:rFonts w:ascii="Arial" w:hAnsi="Arial" w:cs="Arial"/>
          <w:sz w:val="20"/>
          <w:u w:val="single"/>
        </w:rPr>
        <w:t>?</w:t>
      </w:r>
    </w:p>
    <w:p w:rsidR="003737D4" w:rsidRDefault="003737D4" w:rsidP="003737D4">
      <w:pPr>
        <w:pStyle w:val="Zarkazkladnhotextu"/>
        <w:numPr>
          <w:ilvl w:val="2"/>
          <w:numId w:val="1"/>
        </w:numPr>
        <w:tabs>
          <w:tab w:val="clear" w:pos="2354"/>
          <w:tab w:val="num" w:pos="1080"/>
        </w:tabs>
        <w:suppressAutoHyphens/>
        <w:spacing w:before="120" w:after="0"/>
        <w:ind w:left="1080"/>
        <w:jc w:val="both"/>
        <w:rPr>
          <w:rFonts w:ascii="Arial" w:hAnsi="Arial" w:cs="Arial"/>
          <w:sz w:val="20"/>
        </w:rPr>
      </w:pPr>
      <w:r>
        <w:rPr>
          <w:rFonts w:ascii="Arial" w:hAnsi="Arial" w:cs="Arial"/>
          <w:sz w:val="20"/>
        </w:rPr>
        <w:t>Dodržiavam dané pravidlá komunikácie.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Vie počúvať druhých ľudí.</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Aktívne diskutujem a argumentujem.</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Používam rôzne druhy neverbálnej komunikácie.</w:t>
      </w:r>
    </w:p>
    <w:p w:rsidR="003737D4" w:rsidRPr="007A1A82" w:rsidRDefault="003737D4" w:rsidP="003737D4">
      <w:pPr>
        <w:pStyle w:val="Zarkazkladnhotextu"/>
        <w:suppressAutoHyphens/>
        <w:spacing w:before="120" w:after="0"/>
        <w:ind w:left="720"/>
        <w:rPr>
          <w:rFonts w:ascii="Arial" w:hAnsi="Arial" w:cs="Arial"/>
          <w:sz w:val="20"/>
          <w:u w:val="single"/>
        </w:rPr>
      </w:pPr>
      <w:r>
        <w:rPr>
          <w:rFonts w:ascii="Arial" w:hAnsi="Arial" w:cs="Arial"/>
          <w:sz w:val="20"/>
          <w:u w:val="single"/>
        </w:rPr>
        <w:t>Ako spolupracuje s druhými</w:t>
      </w:r>
      <w:r w:rsidRPr="007A1A82">
        <w:rPr>
          <w:rFonts w:ascii="Arial" w:hAnsi="Arial" w:cs="Arial"/>
          <w:sz w:val="20"/>
          <w:u w:val="single"/>
        </w:rPr>
        <w:t>?</w:t>
      </w:r>
    </w:p>
    <w:p w:rsidR="003737D4" w:rsidRDefault="003737D4" w:rsidP="003737D4">
      <w:pPr>
        <w:pStyle w:val="Zarkazkladnhotextu"/>
        <w:numPr>
          <w:ilvl w:val="2"/>
          <w:numId w:val="1"/>
        </w:numPr>
        <w:tabs>
          <w:tab w:val="clear" w:pos="2354"/>
          <w:tab w:val="num" w:pos="1080"/>
        </w:tabs>
        <w:suppressAutoHyphens/>
        <w:spacing w:before="120" w:after="0"/>
        <w:ind w:left="1080"/>
        <w:jc w:val="both"/>
        <w:rPr>
          <w:rFonts w:ascii="Arial" w:hAnsi="Arial" w:cs="Arial"/>
          <w:sz w:val="20"/>
        </w:rPr>
      </w:pPr>
      <w:r>
        <w:rPr>
          <w:rFonts w:ascii="Arial" w:hAnsi="Arial" w:cs="Arial"/>
          <w:sz w:val="20"/>
        </w:rPr>
        <w:t>Aktívne pracujem v skupine.</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Pomáham, podporujem a ocením druhých.</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Dokážem požiadať o pomoc.</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Rešpektujem osobnosť druhého.</w:t>
      </w:r>
    </w:p>
    <w:p w:rsidR="003737D4" w:rsidRDefault="003737D4" w:rsidP="003737D4">
      <w:pPr>
        <w:pStyle w:val="Zarkazkladnhotextu"/>
        <w:numPr>
          <w:ilvl w:val="2"/>
          <w:numId w:val="1"/>
        </w:numPr>
        <w:tabs>
          <w:tab w:val="clear" w:pos="2354"/>
          <w:tab w:val="num" w:pos="1080"/>
        </w:tabs>
        <w:suppressAutoHyphens/>
        <w:spacing w:after="0"/>
        <w:ind w:left="1077" w:hanging="357"/>
        <w:jc w:val="both"/>
        <w:rPr>
          <w:rFonts w:ascii="Arial" w:hAnsi="Arial" w:cs="Arial"/>
          <w:sz w:val="20"/>
        </w:rPr>
      </w:pPr>
      <w:r>
        <w:rPr>
          <w:rFonts w:ascii="Arial" w:hAnsi="Arial" w:cs="Arial"/>
          <w:sz w:val="20"/>
        </w:rPr>
        <w:t>Viem ukončiť prácu v skupine.</w:t>
      </w:r>
    </w:p>
    <w:p w:rsidR="003737D4" w:rsidRPr="00B2040E" w:rsidRDefault="003737D4" w:rsidP="003737D4">
      <w:pPr>
        <w:pStyle w:val="Zarkazkladnhotextu"/>
        <w:numPr>
          <w:ilvl w:val="1"/>
          <w:numId w:val="1"/>
        </w:numPr>
        <w:tabs>
          <w:tab w:val="clear" w:pos="1454"/>
          <w:tab w:val="num" w:pos="720"/>
        </w:tabs>
        <w:suppressAutoHyphens/>
        <w:spacing w:before="120" w:after="0"/>
        <w:ind w:left="714" w:hanging="357"/>
        <w:jc w:val="both"/>
        <w:rPr>
          <w:rFonts w:ascii="Arial" w:hAnsi="Arial" w:cs="Arial"/>
          <w:b/>
          <w:i/>
          <w:sz w:val="20"/>
        </w:rPr>
      </w:pPr>
      <w:proofErr w:type="spellStart"/>
      <w:r w:rsidRPr="00B2040E">
        <w:rPr>
          <w:rFonts w:ascii="Arial" w:hAnsi="Arial" w:cs="Arial"/>
          <w:b/>
          <w:i/>
          <w:sz w:val="20"/>
        </w:rPr>
        <w:t>Sebahodnotenie</w:t>
      </w:r>
      <w:proofErr w:type="spellEnd"/>
      <w:r w:rsidRPr="00B2040E">
        <w:rPr>
          <w:rFonts w:ascii="Arial" w:hAnsi="Arial" w:cs="Arial"/>
          <w:b/>
          <w:i/>
          <w:sz w:val="20"/>
        </w:rPr>
        <w:t xml:space="preserve"> vzdelávacích výstupov </w:t>
      </w:r>
    </w:p>
    <w:p w:rsidR="003737D4" w:rsidRDefault="003737D4" w:rsidP="003737D4">
      <w:pPr>
        <w:pStyle w:val="Zarkazkladnhotextu"/>
        <w:tabs>
          <w:tab w:val="num" w:pos="720"/>
        </w:tabs>
        <w:suppressAutoHyphens/>
        <w:spacing w:before="120" w:after="0"/>
        <w:ind w:left="714"/>
        <w:rPr>
          <w:rFonts w:ascii="Arial" w:hAnsi="Arial" w:cs="Arial"/>
          <w:sz w:val="20"/>
        </w:rPr>
      </w:pPr>
      <w:r>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rsidR="003737D4" w:rsidRDefault="003737D4" w:rsidP="003737D4">
      <w:pPr>
        <w:pStyle w:val="Zarkazkladnhotextu"/>
        <w:tabs>
          <w:tab w:val="num" w:pos="720"/>
        </w:tabs>
        <w:suppressAutoHyphens/>
        <w:spacing w:before="120" w:after="0"/>
        <w:ind w:left="714"/>
        <w:rPr>
          <w:rFonts w:ascii="Arial" w:hAnsi="Arial" w:cs="Arial"/>
          <w:sz w:val="20"/>
        </w:rPr>
      </w:pPr>
      <w:r w:rsidRPr="00985747">
        <w:rPr>
          <w:rFonts w:ascii="Arial" w:hAnsi="Arial" w:cs="Arial"/>
          <w:b/>
          <w:sz w:val="20"/>
        </w:rPr>
        <w:t>Hodnotíme nasledovné</w:t>
      </w:r>
      <w:r>
        <w:rPr>
          <w:rFonts w:ascii="Arial" w:hAnsi="Arial" w:cs="Arial"/>
          <w:sz w:val="20"/>
        </w:rPr>
        <w:t>:</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sidRPr="00985747">
        <w:rPr>
          <w:rFonts w:ascii="Arial" w:hAnsi="Arial" w:cs="Arial"/>
          <w:b/>
          <w:i/>
          <w:sz w:val="20"/>
          <w:u w:val="single"/>
        </w:rPr>
        <w:t>P</w:t>
      </w:r>
      <w:r>
        <w:rPr>
          <w:rFonts w:ascii="Arial" w:hAnsi="Arial" w:cs="Arial"/>
          <w:b/>
          <w:i/>
          <w:sz w:val="20"/>
          <w:u w:val="single"/>
        </w:rPr>
        <w:t>rácu</w:t>
      </w:r>
      <w:r w:rsidRPr="00985747">
        <w:rPr>
          <w:rFonts w:ascii="Arial" w:hAnsi="Arial" w:cs="Arial"/>
          <w:b/>
          <w:i/>
          <w:sz w:val="20"/>
          <w:u w:val="single"/>
        </w:rPr>
        <w:t xml:space="preserve"> v škole</w:t>
      </w:r>
      <w:r>
        <w:rPr>
          <w:rFonts w:ascii="Arial" w:hAnsi="Arial" w:cs="Arial"/>
          <w:sz w:val="20"/>
        </w:rPr>
        <w:t>: pripravenosť na vyučovanie, aktívne zapojenie sa do výučby, prezentácia vedomosti, zručnosti a kompetencii.</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sidRPr="00985747">
        <w:rPr>
          <w:rFonts w:ascii="Arial" w:hAnsi="Arial" w:cs="Arial"/>
          <w:b/>
          <w:i/>
          <w:sz w:val="20"/>
          <w:u w:val="single"/>
        </w:rPr>
        <w:t>Vzdelávacie výstupy</w:t>
      </w:r>
      <w:r>
        <w:rPr>
          <w:rFonts w:ascii="Arial" w:hAnsi="Arial" w:cs="Arial"/>
          <w:sz w:val="20"/>
        </w:rPr>
        <w:t>: podľa kritérií hodnotenia</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sidRPr="00985747">
        <w:rPr>
          <w:rFonts w:ascii="Arial" w:hAnsi="Arial" w:cs="Arial"/>
          <w:b/>
          <w:i/>
          <w:sz w:val="20"/>
          <w:u w:val="single"/>
        </w:rPr>
        <w:t>Domácu prípravu</w:t>
      </w:r>
      <w:r>
        <w:rPr>
          <w:rFonts w:ascii="Arial" w:hAnsi="Arial" w:cs="Arial"/>
          <w:sz w:val="20"/>
        </w:rPr>
        <w:t>: formálne a podľa kritérií hodnotenia.</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Práce žiakov</w:t>
      </w:r>
      <w:r w:rsidRPr="00985747">
        <w:rPr>
          <w:rFonts w:ascii="Arial" w:hAnsi="Arial" w:cs="Arial"/>
          <w:sz w:val="20"/>
        </w:rPr>
        <w:t>:</w:t>
      </w:r>
      <w:r>
        <w:rPr>
          <w:rFonts w:ascii="Arial" w:hAnsi="Arial" w:cs="Arial"/>
          <w:sz w:val="20"/>
        </w:rPr>
        <w:t xml:space="preserve">  didaktické testy, písomné práce, úlohy, eseje, cvičenia, praktické cvičenia, projekty, skupinové projekty, prezentácie, súťaže, hry, simulácie a situačné štúdie, výrobky, činnosti, a pod.</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Správanie</w:t>
      </w:r>
      <w:r w:rsidRPr="00985747">
        <w:rPr>
          <w:rFonts w:ascii="Arial" w:hAnsi="Arial" w:cs="Arial"/>
          <w:sz w:val="20"/>
        </w:rPr>
        <w:t>:</w:t>
      </w:r>
      <w:r>
        <w:rPr>
          <w:rFonts w:ascii="Arial" w:hAnsi="Arial" w:cs="Arial"/>
          <w:sz w:val="20"/>
        </w:rPr>
        <w:t xml:space="preserve"> v škole, na verejnosti, spoločenských aktivitách, odbornom výcviku, súťažiach, výstavách a pod.</w:t>
      </w:r>
    </w:p>
    <w:p w:rsidR="003737D4" w:rsidRDefault="003737D4" w:rsidP="003737D4">
      <w:pPr>
        <w:pStyle w:val="Zarkazkladnhotextu"/>
        <w:tabs>
          <w:tab w:val="num" w:pos="720"/>
        </w:tabs>
        <w:suppressAutoHyphens/>
        <w:spacing w:before="120" w:after="0"/>
        <w:ind w:left="714"/>
        <w:rPr>
          <w:rFonts w:ascii="Arial" w:hAnsi="Arial" w:cs="Arial"/>
          <w:sz w:val="20"/>
        </w:rPr>
      </w:pPr>
      <w:r>
        <w:rPr>
          <w:rFonts w:ascii="Arial" w:hAnsi="Arial" w:cs="Arial"/>
          <w:b/>
          <w:sz w:val="20"/>
        </w:rPr>
        <w:t>Obdobie hodnotenia</w:t>
      </w:r>
      <w:r>
        <w:rPr>
          <w:rFonts w:ascii="Arial" w:hAnsi="Arial" w:cs="Arial"/>
          <w:sz w:val="20"/>
        </w:rPr>
        <w:t>:</w:t>
      </w:r>
    </w:p>
    <w:p w:rsidR="003737D4" w:rsidRDefault="003737D4" w:rsidP="003737D4">
      <w:pPr>
        <w:pStyle w:val="Zarkazkladnhotextu"/>
        <w:numPr>
          <w:ilvl w:val="1"/>
          <w:numId w:val="2"/>
        </w:numPr>
        <w:tabs>
          <w:tab w:val="clear" w:pos="1440"/>
          <w:tab w:val="num" w:pos="1080"/>
        </w:tabs>
        <w:suppressAutoHyphens/>
        <w:spacing w:before="120" w:after="0"/>
        <w:ind w:left="1080"/>
        <w:jc w:val="both"/>
        <w:rPr>
          <w:rFonts w:ascii="Arial" w:hAnsi="Arial" w:cs="Arial"/>
          <w:sz w:val="20"/>
        </w:rPr>
      </w:pPr>
      <w:r>
        <w:rPr>
          <w:rFonts w:ascii="Arial" w:hAnsi="Arial" w:cs="Arial"/>
          <w:b/>
          <w:i/>
          <w:sz w:val="20"/>
          <w:u w:val="single"/>
        </w:rPr>
        <w:t>Denne</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Mesačne</w:t>
      </w:r>
      <w:r>
        <w:rPr>
          <w:rFonts w:ascii="Arial" w:hAnsi="Arial" w:cs="Arial"/>
          <w:sz w:val="20"/>
        </w:rPr>
        <w:t xml:space="preserve"> </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 xml:space="preserve">Štvrťročne </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Polročne</w:t>
      </w:r>
    </w:p>
    <w:p w:rsidR="003737D4" w:rsidRDefault="003737D4" w:rsidP="003737D4">
      <w:pPr>
        <w:pStyle w:val="Zarkazkladnhotextu"/>
        <w:numPr>
          <w:ilvl w:val="1"/>
          <w:numId w:val="2"/>
        </w:numPr>
        <w:tabs>
          <w:tab w:val="clear" w:pos="1440"/>
          <w:tab w:val="num" w:pos="1080"/>
        </w:tabs>
        <w:suppressAutoHyphens/>
        <w:spacing w:after="0"/>
        <w:ind w:left="1077" w:hanging="357"/>
        <w:jc w:val="both"/>
        <w:rPr>
          <w:rFonts w:ascii="Arial" w:hAnsi="Arial" w:cs="Arial"/>
          <w:sz w:val="20"/>
        </w:rPr>
      </w:pPr>
      <w:r>
        <w:rPr>
          <w:rFonts w:ascii="Arial" w:hAnsi="Arial" w:cs="Arial"/>
          <w:b/>
          <w:i/>
          <w:sz w:val="20"/>
          <w:u w:val="single"/>
        </w:rPr>
        <w:t>Ročne</w:t>
      </w:r>
    </w:p>
    <w:p w:rsidR="003737D4" w:rsidRPr="00237823" w:rsidRDefault="003737D4" w:rsidP="003737D4">
      <w:pPr>
        <w:pStyle w:val="Pta"/>
        <w:numPr>
          <w:ilvl w:val="2"/>
          <w:numId w:val="2"/>
        </w:numPr>
        <w:tabs>
          <w:tab w:val="clear" w:pos="2160"/>
          <w:tab w:val="clear" w:pos="4536"/>
          <w:tab w:val="clear" w:pos="9072"/>
          <w:tab w:val="left" w:pos="360"/>
        </w:tabs>
        <w:spacing w:before="120"/>
        <w:ind w:left="360"/>
        <w:jc w:val="both"/>
        <w:rPr>
          <w:rFonts w:ascii="Arial" w:hAnsi="Arial" w:cs="Arial"/>
          <w:sz w:val="20"/>
          <w:szCs w:val="20"/>
        </w:rPr>
      </w:pPr>
      <w:r w:rsidRPr="004E4533">
        <w:rPr>
          <w:rFonts w:ascii="Arial" w:hAnsi="Arial" w:cs="Arial"/>
          <w:b/>
          <w:sz w:val="20"/>
          <w:szCs w:val="20"/>
          <w:u w:val="single"/>
        </w:rPr>
        <w:t>Po ukončení štúdia</w:t>
      </w:r>
      <w:r w:rsidRPr="004E4533">
        <w:rPr>
          <w:rFonts w:ascii="Arial" w:hAnsi="Arial" w:cs="Arial"/>
          <w:sz w:val="20"/>
          <w:szCs w:val="20"/>
        </w:rPr>
        <w:t xml:space="preserve"> hodnotíme všetky </w:t>
      </w:r>
      <w:r w:rsidRPr="004E4533">
        <w:rPr>
          <w:rFonts w:ascii="Arial" w:hAnsi="Arial" w:cs="Arial"/>
          <w:b/>
          <w:sz w:val="20"/>
          <w:szCs w:val="20"/>
        </w:rPr>
        <w:t>očakávané vzdelávacie výstupy,</w:t>
      </w:r>
      <w:r w:rsidRPr="004E4533">
        <w:rPr>
          <w:rFonts w:ascii="Arial" w:hAnsi="Arial" w:cs="Arial"/>
          <w:sz w:val="20"/>
          <w:szCs w:val="20"/>
        </w:rPr>
        <w:t xml:space="preserve"> ktoré sú formulované výkonovými štandardmi v kompetenčnom profile absolventa</w:t>
      </w:r>
      <w:r>
        <w:rPr>
          <w:rFonts w:ascii="Arial" w:hAnsi="Arial" w:cs="Arial"/>
          <w:sz w:val="20"/>
        </w:rPr>
        <w:t xml:space="preserve"> nášho školského vzdelávacieho programu </w:t>
      </w:r>
      <w:r w:rsidRPr="004E4533">
        <w:rPr>
          <w:rFonts w:ascii="Arial" w:hAnsi="Arial" w:cs="Arial"/>
          <w:b/>
          <w:sz w:val="20"/>
          <w:szCs w:val="20"/>
        </w:rPr>
        <w:t xml:space="preserve">formou </w:t>
      </w:r>
      <w:r>
        <w:rPr>
          <w:rFonts w:ascii="Arial" w:hAnsi="Arial" w:cs="Arial"/>
          <w:b/>
          <w:sz w:val="20"/>
          <w:szCs w:val="20"/>
        </w:rPr>
        <w:t>maturitnej skúšky</w:t>
      </w:r>
      <w:r w:rsidRPr="004E4533">
        <w:rPr>
          <w:rFonts w:ascii="Arial" w:hAnsi="Arial" w:cs="Arial"/>
          <w:sz w:val="20"/>
          <w:szCs w:val="20"/>
        </w:rPr>
        <w:t xml:space="preserve">. Cieľom </w:t>
      </w:r>
      <w:r>
        <w:rPr>
          <w:rFonts w:ascii="Arial" w:hAnsi="Arial" w:cs="Arial"/>
          <w:sz w:val="20"/>
          <w:szCs w:val="20"/>
        </w:rPr>
        <w:t>maturitnej skúšky</w:t>
      </w:r>
      <w:r w:rsidRPr="004E4533">
        <w:rPr>
          <w:rFonts w:ascii="Arial" w:hAnsi="Arial" w:cs="Arial"/>
          <w:sz w:val="20"/>
          <w:szCs w:val="20"/>
        </w:rPr>
        <w:t xml:space="preserve"> je overenie </w:t>
      </w:r>
      <w:r>
        <w:rPr>
          <w:rFonts w:ascii="Arial" w:hAnsi="Arial" w:cs="Arial"/>
          <w:sz w:val="20"/>
        </w:rPr>
        <w:t>komplexných vedomostí a zručností</w:t>
      </w:r>
      <w:r w:rsidRPr="004E4533">
        <w:rPr>
          <w:rFonts w:ascii="Arial" w:hAnsi="Arial" w:cs="Arial"/>
          <w:sz w:val="20"/>
          <w:szCs w:val="20"/>
        </w:rPr>
        <w:t>, ako sú žiaci pripravení používať nadobudnuté kompetencie pri výkone povolaní a </w:t>
      </w:r>
      <w:r>
        <w:rPr>
          <w:rFonts w:ascii="Arial" w:hAnsi="Arial" w:cs="Arial"/>
          <w:sz w:val="20"/>
          <w:szCs w:val="20"/>
        </w:rPr>
        <w:t>odbor</w:t>
      </w:r>
      <w:r w:rsidRPr="004E4533">
        <w:rPr>
          <w:rFonts w:ascii="Arial" w:hAnsi="Arial" w:cs="Arial"/>
          <w:sz w:val="20"/>
          <w:szCs w:val="20"/>
        </w:rPr>
        <w:t xml:space="preserve">ných činností na ktoré sa pripravujú. </w:t>
      </w:r>
      <w:r>
        <w:rPr>
          <w:rFonts w:ascii="Arial" w:hAnsi="Arial" w:cs="Arial"/>
          <w:sz w:val="20"/>
          <w:szCs w:val="20"/>
          <w:u w:val="single"/>
        </w:rPr>
        <w:t>Maturitná skúška</w:t>
      </w:r>
      <w:r w:rsidRPr="00237823">
        <w:rPr>
          <w:rFonts w:ascii="Arial" w:hAnsi="Arial" w:cs="Arial"/>
          <w:sz w:val="20"/>
          <w:szCs w:val="20"/>
          <w:u w:val="single"/>
        </w:rPr>
        <w:t xml:space="preserve"> je zásadným vzdelávacím výstupom</w:t>
      </w:r>
      <w:r w:rsidRPr="00237823">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sumatívneho</w:t>
      </w:r>
      <w:proofErr w:type="spellEnd"/>
      <w:r>
        <w:rPr>
          <w:rFonts w:ascii="Arial" w:hAnsi="Arial" w:cs="Arial"/>
          <w:sz w:val="20"/>
          <w:szCs w:val="20"/>
        </w:rPr>
        <w:t xml:space="preserve"> hodnotenia našich </w:t>
      </w:r>
      <w:r w:rsidRPr="00237823">
        <w:rPr>
          <w:rFonts w:ascii="Arial" w:hAnsi="Arial" w:cs="Arial"/>
          <w:sz w:val="20"/>
          <w:szCs w:val="20"/>
        </w:rPr>
        <w:t>absolventov</w:t>
      </w:r>
      <w:r>
        <w:rPr>
          <w:rFonts w:ascii="Arial" w:hAnsi="Arial" w:cs="Arial"/>
          <w:sz w:val="20"/>
          <w:szCs w:val="20"/>
        </w:rPr>
        <w:t>.</w:t>
      </w:r>
      <w:r w:rsidRPr="00237823">
        <w:rPr>
          <w:rFonts w:ascii="Arial" w:hAnsi="Arial" w:cs="Arial"/>
          <w:sz w:val="20"/>
          <w:szCs w:val="20"/>
        </w:rPr>
        <w:t xml:space="preserve"> Vykonaním </w:t>
      </w:r>
      <w:r>
        <w:rPr>
          <w:rFonts w:ascii="Arial" w:hAnsi="Arial" w:cs="Arial"/>
          <w:sz w:val="20"/>
          <w:szCs w:val="20"/>
        </w:rPr>
        <w:t>M</w:t>
      </w:r>
      <w:r w:rsidRPr="00237823">
        <w:rPr>
          <w:rFonts w:ascii="Arial" w:hAnsi="Arial" w:cs="Arial"/>
          <w:sz w:val="20"/>
          <w:szCs w:val="20"/>
        </w:rPr>
        <w:t xml:space="preserve">S získajú </w:t>
      </w:r>
      <w:r>
        <w:rPr>
          <w:rFonts w:ascii="Arial" w:hAnsi="Arial" w:cs="Arial"/>
          <w:sz w:val="20"/>
          <w:szCs w:val="20"/>
        </w:rPr>
        <w:t xml:space="preserve">naši </w:t>
      </w:r>
      <w:r w:rsidRPr="00237823">
        <w:rPr>
          <w:rFonts w:ascii="Arial" w:hAnsi="Arial" w:cs="Arial"/>
          <w:sz w:val="20"/>
          <w:szCs w:val="20"/>
        </w:rPr>
        <w:t xml:space="preserve">absolventi na jednej strane </w:t>
      </w:r>
      <w:r>
        <w:rPr>
          <w:rFonts w:ascii="Arial" w:hAnsi="Arial" w:cs="Arial"/>
          <w:sz w:val="20"/>
          <w:szCs w:val="20"/>
        </w:rPr>
        <w:t>odbor</w:t>
      </w:r>
      <w:r w:rsidRPr="00237823">
        <w:rPr>
          <w:rFonts w:ascii="Arial" w:hAnsi="Arial" w:cs="Arial"/>
          <w:sz w:val="20"/>
          <w:szCs w:val="20"/>
        </w:rPr>
        <w:t xml:space="preserve">nú kvalifikáciu a kompetenciu vykonávať pracovné činnosti v danom povolaní a na druhej strane majú možnosť ďalšieho vzdelávania na vyššom stupni. Získaný </w:t>
      </w:r>
      <w:r>
        <w:rPr>
          <w:rFonts w:ascii="Arial" w:hAnsi="Arial" w:cs="Arial"/>
          <w:sz w:val="20"/>
          <w:szCs w:val="20"/>
        </w:rPr>
        <w:t>maturitné vysvedčenie</w:t>
      </w:r>
      <w:r w:rsidRPr="00237823">
        <w:rPr>
          <w:rFonts w:ascii="Arial" w:hAnsi="Arial" w:cs="Arial"/>
          <w:sz w:val="20"/>
          <w:szCs w:val="20"/>
        </w:rPr>
        <w:t xml:space="preserve"> a vysvedčenie o </w:t>
      </w:r>
      <w:r>
        <w:rPr>
          <w:rFonts w:ascii="Arial" w:hAnsi="Arial" w:cs="Arial"/>
          <w:sz w:val="20"/>
          <w:szCs w:val="20"/>
        </w:rPr>
        <w:t>maturitnej skúške</w:t>
      </w:r>
      <w:r w:rsidRPr="00237823">
        <w:rPr>
          <w:rFonts w:ascii="Arial" w:hAnsi="Arial" w:cs="Arial"/>
          <w:sz w:val="20"/>
          <w:szCs w:val="20"/>
        </w:rPr>
        <w:t xml:space="preserve"> potvrdzuje v plnom rozsahu ich dosiahnuté kompetencie – </w:t>
      </w:r>
      <w:r>
        <w:rPr>
          <w:rFonts w:ascii="Arial" w:hAnsi="Arial" w:cs="Arial"/>
          <w:sz w:val="20"/>
          <w:szCs w:val="20"/>
        </w:rPr>
        <w:t>odbor</w:t>
      </w:r>
      <w:r w:rsidRPr="00237823">
        <w:rPr>
          <w:rFonts w:ascii="Arial" w:hAnsi="Arial" w:cs="Arial"/>
          <w:sz w:val="20"/>
          <w:szCs w:val="20"/>
        </w:rPr>
        <w:t xml:space="preserve">nú kvalifikáciu. </w:t>
      </w:r>
    </w:p>
    <w:p w:rsidR="003737D4" w:rsidRDefault="003737D4" w:rsidP="003737D4">
      <w:pPr>
        <w:pStyle w:val="Pta"/>
        <w:tabs>
          <w:tab w:val="clear" w:pos="4536"/>
          <w:tab w:val="clear" w:pos="9072"/>
          <w:tab w:val="left" w:pos="720"/>
        </w:tabs>
        <w:spacing w:before="120"/>
        <w:ind w:left="360"/>
        <w:jc w:val="both"/>
        <w:rPr>
          <w:rFonts w:ascii="Arial" w:hAnsi="Arial" w:cs="Arial"/>
          <w:sz w:val="20"/>
          <w:szCs w:val="20"/>
        </w:rPr>
      </w:pPr>
    </w:p>
    <w:p w:rsidR="003737D4" w:rsidRPr="00237823" w:rsidRDefault="003737D4" w:rsidP="003737D4">
      <w:pPr>
        <w:pStyle w:val="Pta"/>
        <w:tabs>
          <w:tab w:val="clear" w:pos="4536"/>
          <w:tab w:val="clear" w:pos="9072"/>
          <w:tab w:val="left" w:pos="720"/>
        </w:tabs>
        <w:spacing w:before="120"/>
        <w:ind w:left="360"/>
        <w:jc w:val="both"/>
        <w:rPr>
          <w:rFonts w:ascii="Arial" w:hAnsi="Arial" w:cs="Arial"/>
          <w:sz w:val="20"/>
          <w:szCs w:val="20"/>
        </w:rPr>
      </w:pPr>
      <w:r>
        <w:rPr>
          <w:rFonts w:ascii="Arial" w:hAnsi="Arial" w:cs="Arial"/>
          <w:sz w:val="20"/>
          <w:szCs w:val="20"/>
        </w:rPr>
        <w:lastRenderedPageBreak/>
        <w:t>M</w:t>
      </w:r>
      <w:r w:rsidRPr="00237823">
        <w:rPr>
          <w:rFonts w:ascii="Arial" w:hAnsi="Arial" w:cs="Arial"/>
          <w:sz w:val="20"/>
          <w:szCs w:val="20"/>
        </w:rPr>
        <w:t>S pozostáva z týchto častí v nasledujúcom poradí:</w:t>
      </w:r>
    </w:p>
    <w:p w:rsidR="003737D4" w:rsidRPr="00237823" w:rsidRDefault="003737D4" w:rsidP="003737D4">
      <w:pPr>
        <w:pStyle w:val="Pta"/>
        <w:numPr>
          <w:ilvl w:val="0"/>
          <w:numId w:val="5"/>
        </w:numPr>
        <w:tabs>
          <w:tab w:val="clear" w:pos="360"/>
          <w:tab w:val="clear" w:pos="4536"/>
          <w:tab w:val="clear" w:pos="9072"/>
          <w:tab w:val="left" w:pos="720"/>
        </w:tabs>
        <w:spacing w:before="120"/>
        <w:ind w:firstLine="0"/>
        <w:jc w:val="both"/>
        <w:rPr>
          <w:rFonts w:ascii="Arial" w:hAnsi="Arial" w:cs="Arial"/>
          <w:sz w:val="20"/>
          <w:szCs w:val="20"/>
        </w:rPr>
      </w:pPr>
      <w:r w:rsidRPr="00237823">
        <w:rPr>
          <w:rFonts w:ascii="Arial" w:hAnsi="Arial" w:cs="Arial"/>
          <w:sz w:val="20"/>
          <w:szCs w:val="20"/>
        </w:rPr>
        <w:t>písomná časť</w:t>
      </w:r>
      <w:r>
        <w:rPr>
          <w:rFonts w:ascii="Arial" w:hAnsi="Arial" w:cs="Arial"/>
          <w:sz w:val="20"/>
          <w:szCs w:val="20"/>
        </w:rPr>
        <w:t>,</w:t>
      </w:r>
    </w:p>
    <w:p w:rsidR="003737D4" w:rsidRPr="00237823" w:rsidRDefault="003737D4" w:rsidP="003737D4">
      <w:pPr>
        <w:pStyle w:val="Pta"/>
        <w:numPr>
          <w:ilvl w:val="0"/>
          <w:numId w:val="5"/>
        </w:numPr>
        <w:tabs>
          <w:tab w:val="clear" w:pos="360"/>
          <w:tab w:val="clear" w:pos="4536"/>
          <w:tab w:val="clear" w:pos="9072"/>
          <w:tab w:val="left" w:pos="720"/>
        </w:tabs>
        <w:ind w:firstLine="0"/>
        <w:jc w:val="both"/>
        <w:rPr>
          <w:rFonts w:ascii="Arial" w:hAnsi="Arial" w:cs="Arial"/>
          <w:sz w:val="20"/>
          <w:szCs w:val="20"/>
        </w:rPr>
      </w:pPr>
      <w:r w:rsidRPr="00237823">
        <w:rPr>
          <w:rFonts w:ascii="Arial" w:hAnsi="Arial" w:cs="Arial"/>
          <w:sz w:val="20"/>
          <w:szCs w:val="20"/>
        </w:rPr>
        <w:t>praktická časť</w:t>
      </w:r>
      <w:r>
        <w:rPr>
          <w:rFonts w:ascii="Arial" w:hAnsi="Arial" w:cs="Arial"/>
          <w:sz w:val="20"/>
          <w:szCs w:val="20"/>
        </w:rPr>
        <w:t>,</w:t>
      </w:r>
    </w:p>
    <w:p w:rsidR="003737D4" w:rsidRPr="00237823" w:rsidRDefault="003737D4" w:rsidP="003737D4">
      <w:pPr>
        <w:pStyle w:val="Pta"/>
        <w:numPr>
          <w:ilvl w:val="0"/>
          <w:numId w:val="5"/>
        </w:numPr>
        <w:tabs>
          <w:tab w:val="clear" w:pos="360"/>
          <w:tab w:val="clear" w:pos="4536"/>
          <w:tab w:val="clear" w:pos="9072"/>
          <w:tab w:val="left" w:pos="720"/>
        </w:tabs>
        <w:ind w:firstLine="0"/>
        <w:jc w:val="both"/>
        <w:rPr>
          <w:rFonts w:ascii="Arial" w:hAnsi="Arial" w:cs="Arial"/>
          <w:sz w:val="20"/>
          <w:szCs w:val="20"/>
        </w:rPr>
      </w:pPr>
      <w:r w:rsidRPr="00237823">
        <w:rPr>
          <w:rFonts w:ascii="Arial" w:hAnsi="Arial" w:cs="Arial"/>
          <w:sz w:val="20"/>
          <w:szCs w:val="20"/>
        </w:rPr>
        <w:t>ústna časť.</w:t>
      </w:r>
    </w:p>
    <w:p w:rsidR="003737D4" w:rsidRPr="00237823" w:rsidRDefault="003737D4" w:rsidP="003737D4">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Jednotlivé časti </w:t>
      </w:r>
      <w:r>
        <w:rPr>
          <w:rFonts w:ascii="Arial" w:hAnsi="Arial" w:cs="Arial"/>
          <w:sz w:val="20"/>
          <w:szCs w:val="20"/>
        </w:rPr>
        <w:t>maturitnej skúšky (MS) budú</w:t>
      </w:r>
      <w:r w:rsidRPr="00237823">
        <w:rPr>
          <w:rFonts w:ascii="Arial" w:hAnsi="Arial" w:cs="Arial"/>
          <w:sz w:val="20"/>
          <w:szCs w:val="20"/>
        </w:rPr>
        <w:t xml:space="preserve"> vychádzať z </w:t>
      </w:r>
      <w:r>
        <w:rPr>
          <w:rFonts w:ascii="Arial" w:hAnsi="Arial" w:cs="Arial"/>
          <w:sz w:val="20"/>
          <w:szCs w:val="20"/>
        </w:rPr>
        <w:t>kompetencií</w:t>
      </w:r>
      <w:r w:rsidRPr="00237823">
        <w:rPr>
          <w:rFonts w:ascii="Arial" w:hAnsi="Arial" w:cs="Arial"/>
          <w:sz w:val="20"/>
          <w:szCs w:val="20"/>
        </w:rPr>
        <w:t xml:space="preserve"> schváleného </w:t>
      </w:r>
      <w:r>
        <w:rPr>
          <w:rFonts w:ascii="Arial" w:hAnsi="Arial" w:cs="Arial"/>
          <w:sz w:val="20"/>
          <w:szCs w:val="20"/>
        </w:rPr>
        <w:t>školského</w:t>
      </w:r>
      <w:r w:rsidRPr="00237823">
        <w:rPr>
          <w:rFonts w:ascii="Arial" w:hAnsi="Arial" w:cs="Arial"/>
          <w:sz w:val="20"/>
          <w:szCs w:val="20"/>
        </w:rPr>
        <w:t xml:space="preserve"> vzdelávacieho programu, pričom ich obsah </w:t>
      </w:r>
      <w:r>
        <w:rPr>
          <w:rFonts w:ascii="Arial" w:hAnsi="Arial" w:cs="Arial"/>
          <w:sz w:val="20"/>
          <w:szCs w:val="20"/>
        </w:rPr>
        <w:t>bude</w:t>
      </w:r>
      <w:r w:rsidRPr="00237823">
        <w:rPr>
          <w:rFonts w:ascii="Arial" w:hAnsi="Arial" w:cs="Arial"/>
          <w:sz w:val="20"/>
          <w:szCs w:val="20"/>
        </w:rPr>
        <w:t xml:space="preserve"> koncipovaný tak, aby žiak mal možnosť preukázať naplnenie kritérií hodnotenia. </w:t>
      </w:r>
    </w:p>
    <w:p w:rsidR="003737D4" w:rsidRPr="00237823" w:rsidRDefault="003737D4" w:rsidP="003737D4">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V </w:t>
      </w:r>
      <w:r w:rsidRPr="00237823">
        <w:rPr>
          <w:rFonts w:ascii="Arial" w:hAnsi="Arial" w:cs="Arial"/>
          <w:sz w:val="20"/>
          <w:szCs w:val="20"/>
          <w:u w:val="single"/>
        </w:rPr>
        <w:t xml:space="preserve">písomnej, praktickej a ústnej časti </w:t>
      </w:r>
      <w:r>
        <w:rPr>
          <w:rFonts w:ascii="Arial" w:hAnsi="Arial" w:cs="Arial"/>
          <w:sz w:val="20"/>
          <w:szCs w:val="20"/>
          <w:u w:val="single"/>
        </w:rPr>
        <w:t>M</w:t>
      </w:r>
      <w:r w:rsidRPr="00237823">
        <w:rPr>
          <w:rFonts w:ascii="Arial" w:hAnsi="Arial" w:cs="Arial"/>
          <w:sz w:val="20"/>
          <w:szCs w:val="20"/>
          <w:u w:val="single"/>
        </w:rPr>
        <w:t>S</w:t>
      </w:r>
      <w:r w:rsidRPr="00237823">
        <w:rPr>
          <w:rFonts w:ascii="Arial" w:hAnsi="Arial" w:cs="Arial"/>
          <w:sz w:val="20"/>
          <w:szCs w:val="20"/>
        </w:rPr>
        <w:t xml:space="preserve"> sa overujú vedomosti žiaka vo vyžrebovanej  téme.</w:t>
      </w:r>
      <w:r>
        <w:rPr>
          <w:rFonts w:ascii="Arial" w:hAnsi="Arial" w:cs="Arial"/>
          <w:sz w:val="20"/>
          <w:szCs w:val="20"/>
        </w:rPr>
        <w:t xml:space="preserve"> </w:t>
      </w:r>
    </w:p>
    <w:p w:rsidR="003737D4" w:rsidRPr="00237823" w:rsidRDefault="003737D4" w:rsidP="003737D4">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písomnej časti</w:t>
      </w:r>
      <w:r w:rsidRPr="00237823">
        <w:rPr>
          <w:rFonts w:ascii="Arial" w:hAnsi="Arial" w:cs="Arial"/>
          <w:sz w:val="20"/>
          <w:szCs w:val="20"/>
        </w:rPr>
        <w:t xml:space="preserve"> </w:t>
      </w:r>
      <w:r>
        <w:rPr>
          <w:rFonts w:ascii="Arial" w:hAnsi="Arial" w:cs="Arial"/>
          <w:sz w:val="20"/>
          <w:szCs w:val="20"/>
        </w:rPr>
        <w:t>M</w:t>
      </w:r>
      <w:r w:rsidRPr="00237823">
        <w:rPr>
          <w:rFonts w:ascii="Arial" w:hAnsi="Arial" w:cs="Arial"/>
          <w:sz w:val="20"/>
          <w:szCs w:val="20"/>
        </w:rPr>
        <w:t>S je overiť úroveň teoretických vedomostí a poznatkov vychádzajúcich z cieľových požiadaviek štátneho vzdelávacieho programu.</w:t>
      </w:r>
    </w:p>
    <w:p w:rsidR="003737D4" w:rsidRPr="00237823" w:rsidRDefault="003737D4" w:rsidP="003737D4">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praktickej časti</w:t>
      </w:r>
      <w:r w:rsidRPr="00237823">
        <w:rPr>
          <w:rFonts w:ascii="Arial" w:hAnsi="Arial" w:cs="Arial"/>
          <w:sz w:val="20"/>
          <w:szCs w:val="20"/>
        </w:rPr>
        <w:t xml:space="preserve"> </w:t>
      </w:r>
      <w:r>
        <w:rPr>
          <w:rFonts w:ascii="Arial" w:hAnsi="Arial" w:cs="Arial"/>
          <w:sz w:val="20"/>
          <w:szCs w:val="20"/>
        </w:rPr>
        <w:t>M</w:t>
      </w:r>
      <w:r w:rsidRPr="00237823">
        <w:rPr>
          <w:rFonts w:ascii="Arial" w:hAnsi="Arial" w:cs="Arial"/>
          <w:sz w:val="20"/>
          <w:szCs w:val="20"/>
        </w:rPr>
        <w:t>S je overiť úroveň osvojených zručností a spôsobilostí žiakov a ich schopností využiť získané teoretické poznatky a vedomosti pri riešení konkrétnych praktických úloh komplexného charakteru.</w:t>
      </w:r>
    </w:p>
    <w:p w:rsidR="003737D4" w:rsidRPr="00237823" w:rsidRDefault="003737D4" w:rsidP="003737D4">
      <w:pPr>
        <w:pStyle w:val="Pta"/>
        <w:tabs>
          <w:tab w:val="clear" w:pos="4536"/>
          <w:tab w:val="clear" w:pos="9072"/>
        </w:tabs>
        <w:spacing w:before="120"/>
        <w:ind w:left="360"/>
        <w:jc w:val="both"/>
        <w:rPr>
          <w:rFonts w:ascii="Arial" w:hAnsi="Arial" w:cs="Arial"/>
          <w:sz w:val="20"/>
          <w:szCs w:val="20"/>
        </w:rPr>
      </w:pPr>
      <w:r w:rsidRPr="00237823">
        <w:rPr>
          <w:rFonts w:ascii="Arial" w:hAnsi="Arial" w:cs="Arial"/>
          <w:sz w:val="20"/>
          <w:szCs w:val="20"/>
        </w:rPr>
        <w:t xml:space="preserve">Cieľom </w:t>
      </w:r>
      <w:r w:rsidRPr="00237823">
        <w:rPr>
          <w:rFonts w:ascii="Arial" w:hAnsi="Arial" w:cs="Arial"/>
          <w:sz w:val="20"/>
          <w:szCs w:val="20"/>
          <w:u w:val="single"/>
        </w:rPr>
        <w:t>ústnej časti</w:t>
      </w:r>
      <w:r>
        <w:rPr>
          <w:rFonts w:ascii="Arial" w:hAnsi="Arial" w:cs="Arial"/>
          <w:sz w:val="20"/>
          <w:szCs w:val="20"/>
        </w:rPr>
        <w:t xml:space="preserve"> M</w:t>
      </w:r>
      <w:r w:rsidRPr="00237823">
        <w:rPr>
          <w:rFonts w:ascii="Arial" w:hAnsi="Arial" w:cs="Arial"/>
          <w:sz w:val="20"/>
          <w:szCs w:val="20"/>
        </w:rPr>
        <w:t xml:space="preserve">S je overiť úroveň teoretických vedomostí a poznatkov. </w:t>
      </w:r>
    </w:p>
    <w:p w:rsidR="003737D4" w:rsidRDefault="003737D4" w:rsidP="003737D4">
      <w:pPr>
        <w:pStyle w:val="Pta"/>
        <w:tabs>
          <w:tab w:val="clear" w:pos="4536"/>
          <w:tab w:val="clear" w:pos="9072"/>
        </w:tabs>
        <w:spacing w:before="120"/>
        <w:ind w:left="360"/>
        <w:jc w:val="both"/>
        <w:rPr>
          <w:rFonts w:ascii="Arial" w:hAnsi="Arial" w:cs="Arial"/>
          <w:sz w:val="20"/>
          <w:szCs w:val="20"/>
        </w:rPr>
      </w:pPr>
      <w:r>
        <w:rPr>
          <w:rFonts w:ascii="Arial" w:hAnsi="Arial" w:cs="Arial"/>
          <w:sz w:val="20"/>
          <w:szCs w:val="20"/>
        </w:rPr>
        <w:t>M</w:t>
      </w:r>
      <w:r w:rsidRPr="00237823">
        <w:rPr>
          <w:rFonts w:ascii="Arial" w:hAnsi="Arial" w:cs="Arial"/>
          <w:sz w:val="20"/>
          <w:szCs w:val="20"/>
        </w:rPr>
        <w:t xml:space="preserve">S pozostáva z komplexných tém s aplikáciou na </w:t>
      </w:r>
      <w:r>
        <w:rPr>
          <w:rFonts w:ascii="Arial" w:hAnsi="Arial" w:cs="Arial"/>
          <w:sz w:val="20"/>
          <w:szCs w:val="20"/>
        </w:rPr>
        <w:t>študijné odbory 6426 4 vlasová kozmetika</w:t>
      </w:r>
      <w:r w:rsidRPr="00237823">
        <w:rPr>
          <w:rFonts w:ascii="Arial" w:hAnsi="Arial" w:cs="Arial"/>
          <w:sz w:val="20"/>
          <w:szCs w:val="20"/>
        </w:rPr>
        <w:t xml:space="preserve">. </w:t>
      </w:r>
      <w:r>
        <w:rPr>
          <w:rFonts w:ascii="Arial" w:hAnsi="Arial" w:cs="Arial"/>
          <w:sz w:val="20"/>
          <w:szCs w:val="20"/>
        </w:rPr>
        <w:t>P</w:t>
      </w:r>
      <w:r w:rsidRPr="00237823">
        <w:rPr>
          <w:rFonts w:ascii="Arial" w:hAnsi="Arial" w:cs="Arial"/>
          <w:sz w:val="20"/>
          <w:szCs w:val="20"/>
        </w:rPr>
        <w:t>odrobnosti o </w:t>
      </w:r>
      <w:r>
        <w:rPr>
          <w:rFonts w:ascii="Arial" w:hAnsi="Arial" w:cs="Arial"/>
          <w:sz w:val="20"/>
          <w:szCs w:val="20"/>
        </w:rPr>
        <w:t>M</w:t>
      </w:r>
      <w:r w:rsidRPr="00237823">
        <w:rPr>
          <w:rFonts w:ascii="Arial" w:hAnsi="Arial" w:cs="Arial"/>
          <w:sz w:val="20"/>
          <w:szCs w:val="20"/>
        </w:rPr>
        <w:t xml:space="preserve">S sú upravené platnými predpismi MŠ SR. </w:t>
      </w:r>
    </w:p>
    <w:p w:rsidR="003737D4" w:rsidRPr="00C32B28" w:rsidRDefault="003737D4" w:rsidP="003737D4">
      <w:pPr>
        <w:pStyle w:val="Pta"/>
        <w:tabs>
          <w:tab w:val="clear" w:pos="4536"/>
          <w:tab w:val="clear" w:pos="9072"/>
        </w:tabs>
        <w:spacing w:before="120"/>
        <w:ind w:left="360"/>
        <w:jc w:val="both"/>
        <w:rPr>
          <w:rFonts w:ascii="Arial" w:hAnsi="Arial" w:cs="Arial"/>
          <w:sz w:val="20"/>
          <w:szCs w:val="20"/>
        </w:rPr>
      </w:pPr>
      <w:r w:rsidRPr="00C32B28">
        <w:rPr>
          <w:rFonts w:ascii="Arial" w:hAnsi="Arial" w:cs="Arial"/>
          <w:b/>
          <w:sz w:val="20"/>
          <w:szCs w:val="20"/>
        </w:rPr>
        <w:t xml:space="preserve">Témy </w:t>
      </w:r>
      <w:r>
        <w:rPr>
          <w:rFonts w:ascii="Arial" w:hAnsi="Arial" w:cs="Arial"/>
          <w:b/>
          <w:sz w:val="20"/>
          <w:szCs w:val="20"/>
        </w:rPr>
        <w:t>maturitnej skúšky</w:t>
      </w:r>
    </w:p>
    <w:p w:rsidR="003737D4" w:rsidRPr="00237823" w:rsidRDefault="003737D4" w:rsidP="003737D4">
      <w:pPr>
        <w:pStyle w:val="Pta"/>
        <w:tabs>
          <w:tab w:val="clear" w:pos="4536"/>
          <w:tab w:val="clear" w:pos="9072"/>
          <w:tab w:val="left" w:pos="561"/>
        </w:tabs>
        <w:spacing w:before="120"/>
        <w:ind w:left="360"/>
        <w:jc w:val="both"/>
        <w:rPr>
          <w:rFonts w:ascii="Arial" w:hAnsi="Arial" w:cs="Arial"/>
          <w:sz w:val="20"/>
          <w:szCs w:val="20"/>
        </w:rPr>
      </w:pPr>
      <w:r>
        <w:rPr>
          <w:rFonts w:ascii="Arial" w:hAnsi="Arial" w:cs="Arial"/>
          <w:sz w:val="20"/>
          <w:szCs w:val="20"/>
        </w:rPr>
        <w:t>Témy MS pripravujú predmetové komisie. Ich príprava sa bude riadiť platnými predpismi o maturitnej skúške. P</w:t>
      </w:r>
      <w:r w:rsidRPr="00237823">
        <w:rPr>
          <w:rFonts w:ascii="Arial" w:hAnsi="Arial" w:cs="Arial"/>
          <w:sz w:val="20"/>
          <w:szCs w:val="20"/>
        </w:rPr>
        <w:t xml:space="preserve">ri </w:t>
      </w:r>
      <w:r>
        <w:rPr>
          <w:rFonts w:ascii="Arial" w:hAnsi="Arial" w:cs="Arial"/>
          <w:sz w:val="20"/>
          <w:szCs w:val="20"/>
        </w:rPr>
        <w:t>M</w:t>
      </w:r>
      <w:r w:rsidRPr="00237823">
        <w:rPr>
          <w:rFonts w:ascii="Arial" w:hAnsi="Arial" w:cs="Arial"/>
          <w:sz w:val="20"/>
          <w:szCs w:val="20"/>
        </w:rPr>
        <w:t>S sleduje</w:t>
      </w:r>
      <w:r>
        <w:rPr>
          <w:rFonts w:ascii="Arial" w:hAnsi="Arial" w:cs="Arial"/>
          <w:sz w:val="20"/>
          <w:szCs w:val="20"/>
        </w:rPr>
        <w:t>me</w:t>
      </w:r>
      <w:r w:rsidRPr="00237823">
        <w:rPr>
          <w:rFonts w:ascii="Arial" w:hAnsi="Arial" w:cs="Arial"/>
          <w:sz w:val="20"/>
          <w:szCs w:val="20"/>
        </w:rPr>
        <w:t xml:space="preserve"> nielen schopnosť </w:t>
      </w:r>
      <w:r>
        <w:rPr>
          <w:rFonts w:ascii="Arial" w:hAnsi="Arial" w:cs="Arial"/>
          <w:sz w:val="20"/>
          <w:szCs w:val="20"/>
        </w:rPr>
        <w:t xml:space="preserve">žiaka </w:t>
      </w:r>
      <w:r w:rsidRPr="00237823">
        <w:rPr>
          <w:rFonts w:ascii="Arial" w:hAnsi="Arial" w:cs="Arial"/>
          <w:sz w:val="20"/>
          <w:szCs w:val="20"/>
        </w:rPr>
        <w:t xml:space="preserve">využívať </w:t>
      </w:r>
      <w:proofErr w:type="spellStart"/>
      <w:r w:rsidRPr="00237823">
        <w:rPr>
          <w:rFonts w:ascii="Arial" w:hAnsi="Arial" w:cs="Arial"/>
          <w:sz w:val="20"/>
          <w:szCs w:val="20"/>
        </w:rPr>
        <w:t>medzipredmetové</w:t>
      </w:r>
      <w:proofErr w:type="spellEnd"/>
      <w:r w:rsidRPr="00237823">
        <w:rPr>
          <w:rFonts w:ascii="Arial" w:hAnsi="Arial" w:cs="Arial"/>
          <w:sz w:val="20"/>
          <w:szCs w:val="20"/>
        </w:rPr>
        <w:t xml:space="preserve"> vzťahy vo všeobecnej a </w:t>
      </w:r>
      <w:r>
        <w:rPr>
          <w:rFonts w:ascii="Arial" w:hAnsi="Arial" w:cs="Arial"/>
          <w:sz w:val="20"/>
          <w:szCs w:val="20"/>
        </w:rPr>
        <w:t>odbor</w:t>
      </w:r>
      <w:r w:rsidRPr="00237823">
        <w:rPr>
          <w:rFonts w:ascii="Arial" w:hAnsi="Arial" w:cs="Arial"/>
          <w:sz w:val="20"/>
          <w:szCs w:val="20"/>
        </w:rPr>
        <w:t xml:space="preserve">nej zložke vzdelávania, ale aj úroveň jeho ústneho prejavu a to z jazykovej stránky a stránky správneho uplatňovania </w:t>
      </w:r>
      <w:r>
        <w:rPr>
          <w:rFonts w:ascii="Arial" w:hAnsi="Arial" w:cs="Arial"/>
          <w:sz w:val="20"/>
          <w:szCs w:val="20"/>
        </w:rPr>
        <w:t>odbor</w:t>
      </w:r>
      <w:r w:rsidRPr="00237823">
        <w:rPr>
          <w:rFonts w:ascii="Arial" w:hAnsi="Arial" w:cs="Arial"/>
          <w:sz w:val="20"/>
          <w:szCs w:val="20"/>
        </w:rPr>
        <w:t xml:space="preserve">nej terminológie na </w:t>
      </w:r>
      <w:r w:rsidRPr="00C32B28">
        <w:rPr>
          <w:rFonts w:ascii="Arial" w:hAnsi="Arial" w:cs="Arial"/>
          <w:b/>
          <w:sz w:val="20"/>
          <w:szCs w:val="20"/>
        </w:rPr>
        <w:t xml:space="preserve">základe </w:t>
      </w:r>
      <w:proofErr w:type="spellStart"/>
      <w:r w:rsidRPr="00C32B28">
        <w:rPr>
          <w:rFonts w:ascii="Arial" w:hAnsi="Arial" w:cs="Arial"/>
          <w:b/>
          <w:sz w:val="20"/>
          <w:szCs w:val="20"/>
        </w:rPr>
        <w:t>kriteriálneho</w:t>
      </w:r>
      <w:proofErr w:type="spellEnd"/>
      <w:r w:rsidRPr="00C32B28">
        <w:rPr>
          <w:rFonts w:ascii="Arial" w:hAnsi="Arial" w:cs="Arial"/>
          <w:b/>
          <w:sz w:val="20"/>
          <w:szCs w:val="20"/>
        </w:rPr>
        <w:t xml:space="preserve"> hodnotenia výkonov</w:t>
      </w:r>
      <w:r w:rsidRPr="00237823">
        <w:rPr>
          <w:rFonts w:ascii="Arial" w:hAnsi="Arial" w:cs="Arial"/>
          <w:sz w:val="20"/>
          <w:szCs w:val="20"/>
        </w:rPr>
        <w:t xml:space="preserve">.    </w:t>
      </w:r>
    </w:p>
    <w:p w:rsidR="003737D4" w:rsidRPr="00237823" w:rsidRDefault="003737D4" w:rsidP="003737D4">
      <w:pPr>
        <w:pStyle w:val="Pta"/>
        <w:tabs>
          <w:tab w:val="clear" w:pos="4536"/>
          <w:tab w:val="clear" w:pos="9072"/>
          <w:tab w:val="left" w:pos="561"/>
        </w:tabs>
        <w:spacing w:before="120"/>
        <w:ind w:left="357"/>
        <w:jc w:val="both"/>
        <w:rPr>
          <w:rFonts w:ascii="Arial" w:hAnsi="Arial" w:cs="Arial"/>
          <w:sz w:val="20"/>
          <w:szCs w:val="20"/>
        </w:rPr>
      </w:pPr>
      <w:r>
        <w:rPr>
          <w:rFonts w:ascii="Arial" w:hAnsi="Arial" w:cs="Arial"/>
          <w:sz w:val="20"/>
          <w:szCs w:val="20"/>
        </w:rPr>
        <w:t xml:space="preserve">Bude formulovaná </w:t>
      </w:r>
      <w:r w:rsidRPr="00237823">
        <w:rPr>
          <w:rFonts w:ascii="Arial" w:hAnsi="Arial" w:cs="Arial"/>
          <w:sz w:val="20"/>
          <w:szCs w:val="20"/>
          <w:u w:val="single"/>
        </w:rPr>
        <w:t>v podobe konkrétnej úlohy</w:t>
      </w:r>
      <w:r w:rsidRPr="00C32B28">
        <w:rPr>
          <w:rFonts w:ascii="Arial" w:hAnsi="Arial" w:cs="Arial"/>
          <w:sz w:val="20"/>
          <w:szCs w:val="20"/>
          <w:u w:val="single"/>
        </w:rPr>
        <w:t>/činnosti</w:t>
      </w:r>
      <w:r w:rsidRPr="00237823">
        <w:rPr>
          <w:rFonts w:ascii="Arial" w:hAnsi="Arial" w:cs="Arial"/>
          <w:sz w:val="20"/>
          <w:szCs w:val="20"/>
        </w:rPr>
        <w:t xml:space="preserve">. Má svoju profilovú a aplikačnú časť. </w:t>
      </w:r>
      <w:r w:rsidRPr="00237823">
        <w:rPr>
          <w:rFonts w:ascii="Arial" w:hAnsi="Arial" w:cs="Arial"/>
          <w:sz w:val="20"/>
          <w:szCs w:val="20"/>
          <w:u w:val="single"/>
        </w:rPr>
        <w:t xml:space="preserve">Profilová časť témy  </w:t>
      </w:r>
      <w:r>
        <w:rPr>
          <w:rFonts w:ascii="Arial" w:hAnsi="Arial" w:cs="Arial"/>
          <w:sz w:val="20"/>
          <w:szCs w:val="20"/>
          <w:u w:val="single"/>
        </w:rPr>
        <w:t>M</w:t>
      </w:r>
      <w:r w:rsidRPr="00237823">
        <w:rPr>
          <w:rFonts w:ascii="Arial" w:hAnsi="Arial" w:cs="Arial"/>
          <w:sz w:val="20"/>
          <w:szCs w:val="20"/>
          <w:u w:val="single"/>
        </w:rPr>
        <w:t>S</w:t>
      </w:r>
      <w:r w:rsidRPr="00237823">
        <w:rPr>
          <w:rFonts w:ascii="Arial" w:hAnsi="Arial" w:cs="Arial"/>
          <w:sz w:val="20"/>
          <w:szCs w:val="20"/>
        </w:rPr>
        <w:t xml:space="preserve">  sa orientuje na stanovenie prioritných výkonov, ktoré sú určené v rámci profilových predmetov. </w:t>
      </w:r>
      <w:r w:rsidRPr="00237823">
        <w:rPr>
          <w:rFonts w:ascii="Arial" w:hAnsi="Arial" w:cs="Arial"/>
          <w:sz w:val="20"/>
          <w:szCs w:val="20"/>
          <w:u w:val="single"/>
        </w:rPr>
        <w:t xml:space="preserve">Aplikačná časť </w:t>
      </w:r>
      <w:r>
        <w:rPr>
          <w:rFonts w:ascii="Arial" w:hAnsi="Arial" w:cs="Arial"/>
          <w:sz w:val="20"/>
          <w:szCs w:val="20"/>
          <w:u w:val="single"/>
        </w:rPr>
        <w:t>M</w:t>
      </w:r>
      <w:r w:rsidRPr="00237823">
        <w:rPr>
          <w:rFonts w:ascii="Arial" w:hAnsi="Arial" w:cs="Arial"/>
          <w:sz w:val="20"/>
          <w:szCs w:val="20"/>
          <w:u w:val="single"/>
        </w:rPr>
        <w:t>S</w:t>
      </w:r>
      <w:r w:rsidRPr="00237823">
        <w:rPr>
          <w:rFonts w:ascii="Arial" w:hAnsi="Arial" w:cs="Arial"/>
          <w:sz w:val="20"/>
          <w:szCs w:val="20"/>
        </w:rPr>
        <w:t xml:space="preserve"> uvádza všetky dôležité väzby a súvislosti, ktoré dopĺňajú profilovú časť. Každá profilová a aplikačná časť </w:t>
      </w:r>
      <w:r>
        <w:rPr>
          <w:rFonts w:ascii="Arial" w:hAnsi="Arial" w:cs="Arial"/>
          <w:sz w:val="20"/>
          <w:szCs w:val="20"/>
        </w:rPr>
        <w:t>M</w:t>
      </w:r>
      <w:r w:rsidRPr="00237823">
        <w:rPr>
          <w:rFonts w:ascii="Arial" w:hAnsi="Arial" w:cs="Arial"/>
          <w:sz w:val="20"/>
          <w:szCs w:val="20"/>
        </w:rPr>
        <w:t xml:space="preserve">S má svoje </w:t>
      </w:r>
      <w:proofErr w:type="spellStart"/>
      <w:r w:rsidRPr="00237823">
        <w:rPr>
          <w:rFonts w:ascii="Arial" w:hAnsi="Arial" w:cs="Arial"/>
          <w:sz w:val="20"/>
          <w:szCs w:val="20"/>
        </w:rPr>
        <w:t>podtémy</w:t>
      </w:r>
      <w:proofErr w:type="spellEnd"/>
      <w:r w:rsidRPr="00237823">
        <w:rPr>
          <w:rFonts w:ascii="Arial" w:hAnsi="Arial" w:cs="Arial"/>
          <w:sz w:val="20"/>
          <w:szCs w:val="20"/>
        </w:rPr>
        <w:t>, ktoré sú koncipované tak, aby absolvent mal možnosť v plnom rozsahu pochopiť komplexnosť témy a preukázať naplnenie všetkých výkonov v rámci danej témy.</w:t>
      </w:r>
      <w:r>
        <w:rPr>
          <w:rFonts w:ascii="Arial" w:hAnsi="Arial" w:cs="Arial"/>
          <w:sz w:val="20"/>
          <w:szCs w:val="20"/>
        </w:rPr>
        <w:t xml:space="preserve"> Naša škola bude uplatňovať pri tvorbe tém na záverečné skúške nasledujúce pravidlá: </w:t>
      </w:r>
    </w:p>
    <w:p w:rsidR="003737D4" w:rsidRPr="00DE628F" w:rsidRDefault="003737D4" w:rsidP="003737D4">
      <w:pPr>
        <w:spacing w:before="120"/>
        <w:ind w:firstLine="357"/>
        <w:jc w:val="both"/>
        <w:rPr>
          <w:rFonts w:ascii="Arial" w:hAnsi="Arial"/>
          <w:sz w:val="20"/>
          <w:szCs w:val="20"/>
        </w:rPr>
      </w:pPr>
      <w:r w:rsidRPr="00DE628F">
        <w:rPr>
          <w:rFonts w:ascii="Arial" w:hAnsi="Arial"/>
          <w:sz w:val="20"/>
          <w:szCs w:val="20"/>
        </w:rPr>
        <w:t>Každá téma má:</w:t>
      </w:r>
    </w:p>
    <w:p w:rsidR="003737D4" w:rsidRPr="00DE628F" w:rsidRDefault="003737D4" w:rsidP="003737D4">
      <w:pPr>
        <w:numPr>
          <w:ilvl w:val="0"/>
          <w:numId w:val="6"/>
        </w:numPr>
        <w:tabs>
          <w:tab w:val="clear" w:pos="2136"/>
          <w:tab w:val="num" w:pos="720"/>
        </w:tabs>
        <w:spacing w:before="120"/>
        <w:ind w:left="720"/>
        <w:jc w:val="both"/>
        <w:rPr>
          <w:rFonts w:ascii="Arial" w:hAnsi="Arial"/>
          <w:sz w:val="20"/>
          <w:szCs w:val="20"/>
        </w:rPr>
      </w:pPr>
      <w:r w:rsidRPr="00DE628F">
        <w:rPr>
          <w:rFonts w:ascii="Arial" w:hAnsi="Arial"/>
          <w:sz w:val="20"/>
          <w:szCs w:val="20"/>
        </w:rPr>
        <w:t xml:space="preserve">vychádzať z </w:t>
      </w:r>
      <w:r w:rsidRPr="00DE628F">
        <w:rPr>
          <w:rFonts w:ascii="Arial" w:hAnsi="Arial"/>
          <w:sz w:val="20"/>
          <w:szCs w:val="20"/>
          <w:u w:val="single"/>
        </w:rPr>
        <w:t>výkonových štandardov</w:t>
      </w:r>
      <w:r w:rsidRPr="00DE628F">
        <w:rPr>
          <w:rFonts w:ascii="Arial" w:hAnsi="Arial"/>
          <w:sz w:val="20"/>
          <w:szCs w:val="20"/>
        </w:rPr>
        <w:t xml:space="preserve"> </w:t>
      </w:r>
      <w:r>
        <w:rPr>
          <w:rFonts w:ascii="Arial" w:hAnsi="Arial"/>
          <w:sz w:val="20"/>
          <w:szCs w:val="20"/>
        </w:rPr>
        <w:t xml:space="preserve">kompetenčného profilu absolventa študijného odboru </w:t>
      </w:r>
      <w:r>
        <w:rPr>
          <w:rFonts w:ascii="Arial" w:hAnsi="Arial" w:cs="Arial"/>
          <w:sz w:val="20"/>
          <w:szCs w:val="20"/>
        </w:rPr>
        <w:t xml:space="preserve">  6426 4 vlasová kozmetika</w:t>
      </w:r>
      <w:r w:rsidRPr="00DE628F">
        <w:rPr>
          <w:rFonts w:ascii="Arial" w:hAnsi="Arial"/>
          <w:sz w:val="20"/>
          <w:szCs w:val="20"/>
        </w:rPr>
        <w:t xml:space="preserve"> uplatňovať hľadisko akumulácie vedomostí viacerých </w:t>
      </w:r>
      <w:r>
        <w:rPr>
          <w:rFonts w:ascii="Arial" w:hAnsi="Arial"/>
          <w:sz w:val="20"/>
          <w:szCs w:val="20"/>
        </w:rPr>
        <w:t>odbor</w:t>
      </w:r>
      <w:r w:rsidRPr="00DE628F">
        <w:rPr>
          <w:rFonts w:ascii="Arial" w:hAnsi="Arial"/>
          <w:sz w:val="20"/>
          <w:szCs w:val="20"/>
        </w:rPr>
        <w:t xml:space="preserve">ných predmetov obsahovo príbuzných, </w:t>
      </w:r>
    </w:p>
    <w:p w:rsidR="003737D4" w:rsidRPr="00DE628F" w:rsidRDefault="003737D4" w:rsidP="003737D4">
      <w:pPr>
        <w:numPr>
          <w:ilvl w:val="0"/>
          <w:numId w:val="6"/>
        </w:numPr>
        <w:tabs>
          <w:tab w:val="clear" w:pos="2136"/>
          <w:tab w:val="num" w:pos="720"/>
        </w:tabs>
        <w:ind w:left="720"/>
        <w:jc w:val="both"/>
        <w:rPr>
          <w:rFonts w:ascii="Arial" w:hAnsi="Arial"/>
          <w:sz w:val="20"/>
          <w:szCs w:val="20"/>
        </w:rPr>
      </w:pPr>
      <w:r w:rsidRPr="00DE628F">
        <w:rPr>
          <w:rFonts w:ascii="Arial" w:hAnsi="Arial"/>
          <w:sz w:val="20"/>
          <w:szCs w:val="20"/>
        </w:rPr>
        <w:t xml:space="preserve">vychádzať  z  rozsiahlejších tematických celkov viacerých </w:t>
      </w:r>
      <w:r>
        <w:rPr>
          <w:rFonts w:ascii="Arial" w:hAnsi="Arial"/>
          <w:sz w:val="20"/>
          <w:szCs w:val="20"/>
        </w:rPr>
        <w:t>odbor</w:t>
      </w:r>
      <w:r w:rsidRPr="00DE628F">
        <w:rPr>
          <w:rFonts w:ascii="Arial" w:hAnsi="Arial"/>
          <w:sz w:val="20"/>
          <w:szCs w:val="20"/>
        </w:rPr>
        <w:t xml:space="preserve">ných predmetov (komplexnosť </w:t>
      </w:r>
      <w:r>
        <w:rPr>
          <w:rFonts w:ascii="Arial" w:hAnsi="Arial"/>
          <w:sz w:val="20"/>
          <w:szCs w:val="20"/>
        </w:rPr>
        <w:t>obsahu vzdelávania</w:t>
      </w:r>
      <w:r w:rsidRPr="00DE628F">
        <w:rPr>
          <w:rFonts w:ascii="Arial" w:hAnsi="Arial"/>
          <w:sz w:val="20"/>
          <w:szCs w:val="20"/>
        </w:rPr>
        <w:t>),</w:t>
      </w:r>
    </w:p>
    <w:p w:rsidR="003737D4" w:rsidRPr="00DE628F" w:rsidRDefault="003737D4" w:rsidP="003737D4">
      <w:pPr>
        <w:numPr>
          <w:ilvl w:val="0"/>
          <w:numId w:val="6"/>
        </w:numPr>
        <w:tabs>
          <w:tab w:val="clear" w:pos="2136"/>
          <w:tab w:val="num" w:pos="720"/>
        </w:tabs>
        <w:ind w:left="720"/>
        <w:jc w:val="both"/>
        <w:rPr>
          <w:rFonts w:ascii="Arial" w:hAnsi="Arial"/>
          <w:sz w:val="20"/>
          <w:szCs w:val="20"/>
        </w:rPr>
      </w:pPr>
      <w:r w:rsidRPr="00DE628F">
        <w:rPr>
          <w:rFonts w:ascii="Arial" w:hAnsi="Arial"/>
          <w:sz w:val="20"/>
          <w:szCs w:val="20"/>
        </w:rPr>
        <w:t xml:space="preserve">umožniť a podporiť využitie všetkých podporných učebných zdrojov (pomôcky, písomné materiály, informácie a údaje, atď.) pre splnenie danej témy, </w:t>
      </w:r>
    </w:p>
    <w:p w:rsidR="003737D4" w:rsidRPr="00DE628F" w:rsidRDefault="003737D4" w:rsidP="003737D4">
      <w:pPr>
        <w:numPr>
          <w:ilvl w:val="0"/>
          <w:numId w:val="6"/>
        </w:numPr>
        <w:tabs>
          <w:tab w:val="clear" w:pos="2136"/>
          <w:tab w:val="num" w:pos="720"/>
        </w:tabs>
        <w:ind w:left="720"/>
        <w:jc w:val="both"/>
        <w:rPr>
          <w:rFonts w:ascii="Arial" w:hAnsi="Arial"/>
          <w:sz w:val="20"/>
          <w:szCs w:val="20"/>
        </w:rPr>
      </w:pPr>
      <w:r w:rsidRPr="00DE628F">
        <w:rPr>
          <w:rFonts w:ascii="Arial" w:hAnsi="Arial"/>
          <w:sz w:val="20"/>
          <w:szCs w:val="20"/>
        </w:rPr>
        <w:t xml:space="preserve">umožniť preverenie schopnosti žiaka využívať vedomosti a intelektuálne schopnosti získané počas štúdia na posúdenie konkrétneho </w:t>
      </w:r>
      <w:r>
        <w:rPr>
          <w:rFonts w:ascii="Arial" w:hAnsi="Arial"/>
          <w:sz w:val="20"/>
          <w:szCs w:val="20"/>
        </w:rPr>
        <w:t>odbor</w:t>
      </w:r>
      <w:r w:rsidRPr="00DE628F">
        <w:rPr>
          <w:rFonts w:ascii="Arial" w:hAnsi="Arial"/>
          <w:sz w:val="20"/>
          <w:szCs w:val="20"/>
        </w:rPr>
        <w:t>ného problému, ktorý je daný v téme ZS,</w:t>
      </w:r>
    </w:p>
    <w:p w:rsidR="003737D4" w:rsidRDefault="003737D4" w:rsidP="003737D4">
      <w:pPr>
        <w:numPr>
          <w:ilvl w:val="0"/>
          <w:numId w:val="6"/>
        </w:numPr>
        <w:tabs>
          <w:tab w:val="clear" w:pos="2136"/>
          <w:tab w:val="num" w:pos="720"/>
        </w:tabs>
        <w:ind w:left="720"/>
        <w:jc w:val="both"/>
        <w:rPr>
          <w:rFonts w:ascii="Arial" w:hAnsi="Arial"/>
          <w:sz w:val="20"/>
          <w:szCs w:val="20"/>
        </w:rPr>
      </w:pPr>
      <w:r w:rsidRPr="00DE628F">
        <w:rPr>
          <w:rFonts w:ascii="Arial" w:hAnsi="Arial"/>
          <w:sz w:val="20"/>
          <w:szCs w:val="20"/>
        </w:rPr>
        <w:t>dodržiavať pravidlo zrozumiteľnosti, konzistentnosti a komplexnosti tak, aby náročnosť, vecný a časový  rozsah tém boli pre žiaka optimálne, primerané a zvládnuteľné na danom stupni vzdelania</w:t>
      </w:r>
      <w:r>
        <w:rPr>
          <w:rFonts w:ascii="Arial" w:hAnsi="Arial"/>
          <w:sz w:val="20"/>
          <w:szCs w:val="20"/>
        </w:rPr>
        <w:t>,</w:t>
      </w:r>
    </w:p>
    <w:p w:rsidR="003737D4" w:rsidRPr="00DE628F" w:rsidRDefault="003737D4" w:rsidP="003737D4">
      <w:pPr>
        <w:numPr>
          <w:ilvl w:val="0"/>
          <w:numId w:val="6"/>
        </w:numPr>
        <w:tabs>
          <w:tab w:val="clear" w:pos="2136"/>
          <w:tab w:val="num" w:pos="720"/>
        </w:tabs>
        <w:ind w:left="720"/>
        <w:jc w:val="both"/>
        <w:rPr>
          <w:rFonts w:ascii="Arial" w:hAnsi="Arial"/>
          <w:sz w:val="20"/>
          <w:szCs w:val="20"/>
        </w:rPr>
      </w:pPr>
      <w:r>
        <w:rPr>
          <w:rFonts w:ascii="Arial" w:hAnsi="Arial"/>
          <w:sz w:val="20"/>
          <w:szCs w:val="20"/>
        </w:rPr>
        <w:t xml:space="preserve">svoje </w:t>
      </w:r>
      <w:proofErr w:type="spellStart"/>
      <w:r>
        <w:rPr>
          <w:rFonts w:ascii="Arial" w:hAnsi="Arial"/>
          <w:sz w:val="20"/>
          <w:szCs w:val="20"/>
        </w:rPr>
        <w:t>podtémy</w:t>
      </w:r>
      <w:proofErr w:type="spellEnd"/>
      <w:r>
        <w:rPr>
          <w:rFonts w:ascii="Arial" w:hAnsi="Arial"/>
          <w:sz w:val="20"/>
          <w:szCs w:val="20"/>
        </w:rPr>
        <w:t xml:space="preserve"> a ich formulácia m</w:t>
      </w:r>
      <w:r w:rsidRPr="00DE628F">
        <w:rPr>
          <w:rFonts w:ascii="Arial" w:hAnsi="Arial"/>
          <w:sz w:val="20"/>
          <w:szCs w:val="20"/>
        </w:rPr>
        <w:t>us</w:t>
      </w:r>
      <w:r>
        <w:rPr>
          <w:rFonts w:ascii="Arial" w:hAnsi="Arial"/>
          <w:sz w:val="20"/>
          <w:szCs w:val="20"/>
        </w:rPr>
        <w:t>í</w:t>
      </w:r>
      <w:r w:rsidRPr="00DE628F">
        <w:rPr>
          <w:rFonts w:ascii="Arial" w:hAnsi="Arial"/>
          <w:sz w:val="20"/>
          <w:szCs w:val="20"/>
        </w:rPr>
        <w:t xml:space="preserve"> byť  jasn</w:t>
      </w:r>
      <w:r>
        <w:rPr>
          <w:rFonts w:ascii="Arial" w:hAnsi="Arial"/>
          <w:sz w:val="20"/>
          <w:szCs w:val="20"/>
        </w:rPr>
        <w:t>á, jednoznačná</w:t>
      </w:r>
      <w:r w:rsidRPr="00DE628F">
        <w:rPr>
          <w:rFonts w:ascii="Arial" w:hAnsi="Arial"/>
          <w:sz w:val="20"/>
          <w:szCs w:val="20"/>
        </w:rPr>
        <w:t xml:space="preserve">, v logickom slede od riešenia jednoduchého problému k zložitejšiemu javu v závislosti od problému alebo situácie, ktoré sa majú v téme ZS riešiť. </w:t>
      </w:r>
      <w:proofErr w:type="spellStart"/>
      <w:r w:rsidRPr="00DE628F">
        <w:rPr>
          <w:rFonts w:ascii="Arial" w:hAnsi="Arial"/>
          <w:sz w:val="20"/>
          <w:szCs w:val="20"/>
        </w:rPr>
        <w:t>Podtémy</w:t>
      </w:r>
      <w:proofErr w:type="spellEnd"/>
      <w:r w:rsidRPr="00DE628F">
        <w:rPr>
          <w:rFonts w:ascii="Arial" w:hAnsi="Arial"/>
          <w:sz w:val="20"/>
          <w:szCs w:val="20"/>
        </w:rPr>
        <w:t xml:space="preserve"> s</w:t>
      </w:r>
      <w:r>
        <w:rPr>
          <w:rFonts w:ascii="Arial" w:hAnsi="Arial"/>
          <w:sz w:val="20"/>
          <w:szCs w:val="20"/>
        </w:rPr>
        <w:t>ú</w:t>
      </w:r>
      <w:r w:rsidRPr="00DE628F">
        <w:rPr>
          <w:rFonts w:ascii="Arial" w:hAnsi="Arial"/>
          <w:sz w:val="20"/>
          <w:szCs w:val="20"/>
        </w:rPr>
        <w:t xml:space="preserve"> aplikačné</w:t>
      </w:r>
      <w:r>
        <w:rPr>
          <w:rFonts w:ascii="Arial" w:hAnsi="Arial"/>
          <w:sz w:val="20"/>
          <w:szCs w:val="20"/>
        </w:rPr>
        <w:t>ho charakteru</w:t>
      </w:r>
      <w:r w:rsidRPr="00DE628F">
        <w:rPr>
          <w:rFonts w:ascii="Arial" w:hAnsi="Arial"/>
          <w:sz w:val="20"/>
          <w:szCs w:val="20"/>
        </w:rPr>
        <w:t xml:space="preserve"> a dopĺň</w:t>
      </w:r>
      <w:r>
        <w:rPr>
          <w:rFonts w:ascii="Arial" w:hAnsi="Arial"/>
          <w:sz w:val="20"/>
          <w:szCs w:val="20"/>
        </w:rPr>
        <w:t>ajú</w:t>
      </w:r>
      <w:r w:rsidRPr="00DE628F">
        <w:rPr>
          <w:rFonts w:ascii="Arial" w:hAnsi="Arial"/>
          <w:sz w:val="20"/>
          <w:szCs w:val="20"/>
        </w:rPr>
        <w:t xml:space="preserve"> informácie, ktoré žiak v priebehu štúdia </w:t>
      </w:r>
      <w:r>
        <w:rPr>
          <w:rFonts w:ascii="Arial" w:hAnsi="Arial"/>
          <w:sz w:val="20"/>
          <w:szCs w:val="20"/>
        </w:rPr>
        <w:t>odbor</w:t>
      </w:r>
      <w:r w:rsidRPr="00DE628F">
        <w:rPr>
          <w:rFonts w:ascii="Arial" w:hAnsi="Arial"/>
          <w:sz w:val="20"/>
          <w:szCs w:val="20"/>
        </w:rPr>
        <w:t xml:space="preserve">ných a všeobecnovzdelávacích predmetov daného </w:t>
      </w:r>
      <w:r>
        <w:rPr>
          <w:rFonts w:ascii="Arial" w:hAnsi="Arial"/>
          <w:sz w:val="20"/>
          <w:szCs w:val="20"/>
        </w:rPr>
        <w:t>študijného odboru</w:t>
      </w:r>
      <w:r w:rsidRPr="00DE628F">
        <w:rPr>
          <w:rFonts w:ascii="Arial" w:hAnsi="Arial"/>
          <w:sz w:val="20"/>
          <w:szCs w:val="20"/>
        </w:rPr>
        <w:t xml:space="preserve"> získal. </w:t>
      </w:r>
    </w:p>
    <w:p w:rsidR="003737D4" w:rsidRDefault="003737D4" w:rsidP="003737D4">
      <w:pPr>
        <w:pStyle w:val="Pta"/>
        <w:tabs>
          <w:tab w:val="clear" w:pos="4536"/>
          <w:tab w:val="clear" w:pos="9072"/>
          <w:tab w:val="left" w:pos="360"/>
          <w:tab w:val="left" w:pos="561"/>
        </w:tabs>
        <w:spacing w:before="120"/>
        <w:ind w:left="360"/>
        <w:jc w:val="both"/>
        <w:rPr>
          <w:rFonts w:ascii="Arial" w:hAnsi="Arial" w:cs="Arial"/>
          <w:sz w:val="20"/>
          <w:szCs w:val="20"/>
        </w:rPr>
      </w:pPr>
      <w:r w:rsidRPr="00DE628F">
        <w:rPr>
          <w:rFonts w:ascii="Arial" w:hAnsi="Arial" w:cs="Arial"/>
          <w:b/>
          <w:sz w:val="20"/>
          <w:szCs w:val="20"/>
        </w:rPr>
        <w:t>Hodnotenie vzdelávacích výstupov</w:t>
      </w:r>
      <w:r w:rsidRPr="00237823">
        <w:rPr>
          <w:rFonts w:ascii="Arial" w:hAnsi="Arial" w:cs="Arial"/>
          <w:b/>
          <w:color w:val="0000FF"/>
          <w:sz w:val="20"/>
          <w:szCs w:val="20"/>
        </w:rPr>
        <w:t xml:space="preserve"> </w:t>
      </w:r>
      <w:r>
        <w:rPr>
          <w:rFonts w:ascii="Arial" w:hAnsi="Arial" w:cs="Arial"/>
          <w:sz w:val="20"/>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3737D4" w:rsidRDefault="003737D4" w:rsidP="003737D4">
      <w:pPr>
        <w:pStyle w:val="Pta"/>
        <w:tabs>
          <w:tab w:val="clear" w:pos="4536"/>
          <w:tab w:val="clear" w:pos="9072"/>
          <w:tab w:val="left" w:pos="360"/>
          <w:tab w:val="left" w:pos="561"/>
        </w:tabs>
        <w:spacing w:before="120"/>
        <w:ind w:left="360"/>
        <w:jc w:val="both"/>
        <w:rPr>
          <w:rFonts w:ascii="Arial" w:hAnsi="Arial" w:cs="Arial"/>
          <w:sz w:val="20"/>
          <w:szCs w:val="20"/>
        </w:rPr>
      </w:pPr>
      <w:r>
        <w:rPr>
          <w:rFonts w:ascii="Arial" w:hAnsi="Arial" w:cs="Arial"/>
          <w:sz w:val="20"/>
          <w:szCs w:val="20"/>
        </w:rPr>
        <w:lastRenderedPageBreak/>
        <w:t xml:space="preserve">Pre </w:t>
      </w:r>
      <w:r w:rsidRPr="00B216DF">
        <w:rPr>
          <w:rFonts w:ascii="Arial" w:hAnsi="Arial" w:cs="Arial"/>
          <w:sz w:val="20"/>
          <w:szCs w:val="20"/>
          <w:u w:val="single"/>
        </w:rPr>
        <w:t>hodnotenie ústneho prejavu</w:t>
      </w:r>
      <w:r>
        <w:rPr>
          <w:rFonts w:ascii="Arial" w:hAnsi="Arial" w:cs="Arial"/>
          <w:sz w:val="20"/>
          <w:szCs w:val="20"/>
        </w:rPr>
        <w:t xml:space="preserve"> na maturitnej skúške sú stanovené nasledovné všeobecné kritériá:</w:t>
      </w:r>
    </w:p>
    <w:p w:rsidR="003737D4" w:rsidRDefault="003737D4" w:rsidP="003737D4">
      <w:pPr>
        <w:pStyle w:val="Zarkazkladnhotextu"/>
        <w:suppressAutoHyphens/>
        <w:spacing w:before="120" w:after="0"/>
        <w:rPr>
          <w:rFonts w:ascii="Arial" w:hAnsi="Arial"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7220"/>
      </w:tblGrid>
      <w:tr w:rsidR="003737D4" w:rsidRPr="007E595E" w:rsidTr="00B63E3C">
        <w:tc>
          <w:tcPr>
            <w:tcW w:w="1317" w:type="dxa"/>
            <w:shd w:val="clear" w:color="auto" w:fill="FFFF99"/>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Stupeň hodnotenia</w:t>
            </w:r>
          </w:p>
        </w:tc>
        <w:tc>
          <w:tcPr>
            <w:tcW w:w="7503" w:type="dxa"/>
            <w:shd w:val="clear" w:color="auto" w:fill="FFFF99"/>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Kritériá hodnotenia ústneho prejavu (prezentácia prejavu)</w:t>
            </w:r>
          </w:p>
          <w:p w:rsidR="003737D4" w:rsidRPr="007E595E" w:rsidRDefault="003737D4" w:rsidP="00B63E3C">
            <w:pPr>
              <w:pStyle w:val="Zarkazkladnhotextu"/>
              <w:suppressAutoHyphens/>
              <w:spacing w:after="0"/>
              <w:rPr>
                <w:rFonts w:ascii="Arial" w:hAnsi="Arial" w:cs="Arial"/>
                <w:sz w:val="18"/>
                <w:szCs w:val="18"/>
              </w:rPr>
            </w:pPr>
          </w:p>
        </w:tc>
      </w:tr>
      <w:tr w:rsidR="003737D4" w:rsidRPr="007E595E" w:rsidTr="00B63E3C">
        <w:tc>
          <w:tcPr>
            <w:tcW w:w="1317" w:type="dxa"/>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 xml:space="preserve">Výborný </w:t>
            </w:r>
          </w:p>
        </w:tc>
        <w:tc>
          <w:tcPr>
            <w:tcW w:w="7503" w:type="dxa"/>
          </w:tcPr>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Kontaktoval sa s poslucháčmi.</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Rečníkovi bolo dobre rozumieť.</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Hlavná myšlienka bola po celú dobu jasná.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Príklady boli presvedčivé a dobre zvolené.</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Slovná zásoba bola výrazovo bohatá.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Nevyskytovali sa žiadne jazykové chyby  ani chyba v stavbe vety.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Dĺžka prejavu bola primeraná a mala spád.</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Prejav bol výzvou k diskusii.</w:t>
            </w:r>
          </w:p>
        </w:tc>
      </w:tr>
      <w:tr w:rsidR="003737D4" w:rsidRPr="007E595E" w:rsidTr="00B63E3C">
        <w:tc>
          <w:tcPr>
            <w:tcW w:w="1317" w:type="dxa"/>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 xml:space="preserve">Chválitebný </w:t>
            </w:r>
          </w:p>
        </w:tc>
        <w:tc>
          <w:tcPr>
            <w:tcW w:w="7503" w:type="dxa"/>
          </w:tcPr>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Kontaktoval sa s poslucháčmi.</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Rečníkovi bolo dobre rozumieť.</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Hlavná myšlienka bola po celú dobu jasná.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Príklady boli presvedčivé a dobre zvolené.</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Slovná zásoba bola výrazovo bohatá.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Nevyskytovali sa žiadne jazykové chyby  ani chyba v stavbe vety.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Dĺžka prejavu bola primeraná a mala spád.</w:t>
            </w:r>
          </w:p>
          <w:p w:rsidR="003737D4" w:rsidRPr="007E595E" w:rsidRDefault="003737D4" w:rsidP="003737D4">
            <w:pPr>
              <w:pStyle w:val="Zarkazkladnhotextu"/>
              <w:numPr>
                <w:ilvl w:val="0"/>
                <w:numId w:val="8"/>
              </w:numPr>
              <w:suppressAutoHyphens/>
              <w:spacing w:after="0"/>
              <w:jc w:val="both"/>
              <w:rPr>
                <w:rFonts w:ascii="Arial" w:hAnsi="Arial" w:cs="Arial"/>
                <w:sz w:val="16"/>
                <w:szCs w:val="16"/>
              </w:rPr>
            </w:pPr>
            <w:r w:rsidRPr="007E595E">
              <w:rPr>
                <w:rFonts w:ascii="Arial" w:hAnsi="Arial" w:cs="Arial"/>
                <w:sz w:val="16"/>
                <w:szCs w:val="16"/>
              </w:rPr>
              <w:t>Prejav mohol byť výzvou k diskusii.</w:t>
            </w:r>
          </w:p>
        </w:tc>
      </w:tr>
      <w:tr w:rsidR="003737D4" w:rsidRPr="007E595E" w:rsidTr="00B63E3C">
        <w:tc>
          <w:tcPr>
            <w:tcW w:w="1317" w:type="dxa"/>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 xml:space="preserve">Dobrý </w:t>
            </w:r>
          </w:p>
        </w:tc>
        <w:tc>
          <w:tcPr>
            <w:tcW w:w="7503" w:type="dxa"/>
          </w:tcPr>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Čiastočne sa kontaktoval s poslucháčmi.</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Rečníkovi bolo niekedy zle rozumieť.</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Prejav nemal výraznú hlavnú myšlienku.</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Príklady boli uplatnenie iba niekedy.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Slovná zásoba bola postačujúca.</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Vyskytovali sa jazykové chyba a chyby v stavbe vety.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Dĺžka prejavu bola primeraná.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Prejav nebol výzvou k diskusii.</w:t>
            </w:r>
          </w:p>
        </w:tc>
      </w:tr>
      <w:tr w:rsidR="003737D4" w:rsidRPr="007E595E" w:rsidTr="00B63E3C">
        <w:tc>
          <w:tcPr>
            <w:tcW w:w="1317" w:type="dxa"/>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 xml:space="preserve">Dostatočný </w:t>
            </w:r>
          </w:p>
        </w:tc>
        <w:tc>
          <w:tcPr>
            <w:tcW w:w="7503" w:type="dxa"/>
          </w:tcPr>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Minimálne sa kontaktoval s poslucháčmi.</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Rečníkovi bolo zle rozumieť.</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Prejav nebol presvedčivý.</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Ústny prejav bol zle štruktúrovaný, hlavná myšlienka bola nevýrazná.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Príklady boli nefunkčné.</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Slovná zásoba bola malá.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Vyskytovali sa časté chyby v jazyku a chyby v stavbe vety.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Dĺžka prejavu nezodpovedala téme.</w:t>
            </w:r>
          </w:p>
        </w:tc>
      </w:tr>
      <w:tr w:rsidR="003737D4" w:rsidRPr="007E595E" w:rsidTr="00B63E3C">
        <w:tc>
          <w:tcPr>
            <w:tcW w:w="1317" w:type="dxa"/>
          </w:tcPr>
          <w:p w:rsidR="003737D4" w:rsidRPr="007E595E" w:rsidRDefault="003737D4" w:rsidP="00B63E3C">
            <w:pPr>
              <w:pStyle w:val="Zarkazkladnhotextu"/>
              <w:suppressAutoHyphens/>
              <w:spacing w:after="0"/>
              <w:rPr>
                <w:rFonts w:ascii="Arial" w:hAnsi="Arial" w:cs="Arial"/>
                <w:sz w:val="18"/>
                <w:szCs w:val="18"/>
              </w:rPr>
            </w:pPr>
            <w:r w:rsidRPr="007E595E">
              <w:rPr>
                <w:rFonts w:ascii="Arial" w:hAnsi="Arial" w:cs="Arial"/>
                <w:sz w:val="18"/>
                <w:szCs w:val="18"/>
              </w:rPr>
              <w:t xml:space="preserve">Nedostatočný </w:t>
            </w:r>
          </w:p>
        </w:tc>
        <w:tc>
          <w:tcPr>
            <w:tcW w:w="7503" w:type="dxa"/>
          </w:tcPr>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Chýbal kontakt s poslucháčmi.</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Rečníkovi nebolo vôbec rozumieť.</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 xml:space="preserve">Prejav nebol presvedčivý </w:t>
            </w:r>
            <w:proofErr w:type="spellStart"/>
            <w:r w:rsidRPr="007E595E">
              <w:rPr>
                <w:rFonts w:ascii="Arial" w:hAnsi="Arial" w:cs="Arial"/>
                <w:sz w:val="16"/>
                <w:szCs w:val="16"/>
              </w:rPr>
              <w:t>ai</w:t>
            </w:r>
            <w:proofErr w:type="spellEnd"/>
            <w:r w:rsidRPr="007E595E">
              <w:rPr>
                <w:rFonts w:ascii="Arial" w:hAnsi="Arial" w:cs="Arial"/>
                <w:sz w:val="16"/>
                <w:szCs w:val="16"/>
              </w:rPr>
              <w:t xml:space="preserve"> zaujímavý.</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Chýbala hlavná myšlienka.</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Chýbali príklady.</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Slovná zásoba bola veľmi malá.</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Vyskytovali sa veľmi časté chyby v jazyku, stavba vety nebola správna.</w:t>
            </w:r>
          </w:p>
          <w:p w:rsidR="003737D4" w:rsidRPr="007E595E" w:rsidRDefault="003737D4" w:rsidP="003737D4">
            <w:pPr>
              <w:pStyle w:val="Zarkazkladnhotextu"/>
              <w:numPr>
                <w:ilvl w:val="0"/>
                <w:numId w:val="7"/>
              </w:numPr>
              <w:suppressAutoHyphens/>
              <w:spacing w:after="0"/>
              <w:jc w:val="both"/>
              <w:rPr>
                <w:rFonts w:ascii="Arial" w:hAnsi="Arial" w:cs="Arial"/>
                <w:sz w:val="16"/>
                <w:szCs w:val="16"/>
              </w:rPr>
            </w:pPr>
            <w:r w:rsidRPr="007E595E">
              <w:rPr>
                <w:rFonts w:ascii="Arial" w:hAnsi="Arial" w:cs="Arial"/>
                <w:sz w:val="16"/>
                <w:szCs w:val="16"/>
              </w:rPr>
              <w:t>Dĺžka prejavu bola veľmi dlhá/krátka, zmysel vystúpenia nebol jasný.</w:t>
            </w:r>
          </w:p>
        </w:tc>
      </w:tr>
    </w:tbl>
    <w:p w:rsidR="003737D4" w:rsidRDefault="003737D4" w:rsidP="003737D4">
      <w:pPr>
        <w:pStyle w:val="Pta"/>
        <w:tabs>
          <w:tab w:val="clear" w:pos="4536"/>
          <w:tab w:val="clear" w:pos="9072"/>
          <w:tab w:val="left" w:pos="360"/>
          <w:tab w:val="left" w:pos="561"/>
        </w:tabs>
        <w:spacing w:before="120"/>
        <w:ind w:left="360"/>
        <w:jc w:val="both"/>
        <w:rPr>
          <w:rFonts w:ascii="Arial" w:hAnsi="Arial" w:cs="Arial"/>
          <w:sz w:val="20"/>
          <w:szCs w:val="20"/>
        </w:rPr>
      </w:pPr>
    </w:p>
    <w:p w:rsidR="003737D4" w:rsidRDefault="003737D4" w:rsidP="003737D4">
      <w:pPr>
        <w:pStyle w:val="Pta"/>
        <w:tabs>
          <w:tab w:val="clear" w:pos="4536"/>
          <w:tab w:val="clear" w:pos="9072"/>
          <w:tab w:val="left" w:pos="360"/>
          <w:tab w:val="left" w:pos="561"/>
        </w:tabs>
        <w:spacing w:before="120"/>
        <w:ind w:left="360"/>
        <w:jc w:val="both"/>
        <w:rPr>
          <w:rFonts w:ascii="Arial" w:hAnsi="Arial" w:cs="Arial"/>
          <w:sz w:val="20"/>
          <w:szCs w:val="20"/>
        </w:rPr>
      </w:pPr>
      <w:r>
        <w:rPr>
          <w:rFonts w:ascii="Arial" w:hAnsi="Arial" w:cs="Arial"/>
          <w:sz w:val="20"/>
          <w:szCs w:val="20"/>
        </w:rPr>
        <w:br w:type="page"/>
      </w:r>
    </w:p>
    <w:p w:rsidR="003737D4" w:rsidRDefault="003737D4" w:rsidP="003737D4">
      <w:pPr>
        <w:pStyle w:val="Pta"/>
        <w:tabs>
          <w:tab w:val="clear" w:pos="4536"/>
          <w:tab w:val="clear" w:pos="9072"/>
          <w:tab w:val="left" w:pos="360"/>
          <w:tab w:val="left" w:pos="561"/>
        </w:tabs>
        <w:ind w:left="357"/>
        <w:jc w:val="both"/>
        <w:rPr>
          <w:rFonts w:ascii="Arial" w:hAnsi="Arial" w:cs="Arial"/>
          <w:sz w:val="20"/>
          <w:szCs w:val="20"/>
        </w:rPr>
      </w:pPr>
      <w:r>
        <w:rPr>
          <w:rFonts w:ascii="Arial" w:hAnsi="Arial" w:cs="Arial"/>
          <w:sz w:val="20"/>
          <w:szCs w:val="20"/>
        </w:rPr>
        <w:lastRenderedPageBreak/>
        <w:t xml:space="preserve">Pre </w:t>
      </w:r>
      <w:r w:rsidRPr="00B216DF">
        <w:rPr>
          <w:rFonts w:ascii="Arial" w:hAnsi="Arial" w:cs="Arial"/>
          <w:sz w:val="20"/>
          <w:szCs w:val="20"/>
          <w:u w:val="single"/>
        </w:rPr>
        <w:t xml:space="preserve">hodnotenie </w:t>
      </w:r>
      <w:r>
        <w:rPr>
          <w:rFonts w:ascii="Arial" w:hAnsi="Arial" w:cs="Arial"/>
          <w:sz w:val="20"/>
          <w:szCs w:val="20"/>
          <w:u w:val="single"/>
        </w:rPr>
        <w:t>výsledkov vzdelávania</w:t>
      </w:r>
      <w:r>
        <w:rPr>
          <w:rFonts w:ascii="Arial" w:hAnsi="Arial" w:cs="Arial"/>
          <w:sz w:val="20"/>
          <w:szCs w:val="20"/>
        </w:rPr>
        <w:t xml:space="preserve"> na maturitnej skúške sú stanovené nasledovné všeobecné kritériá:</w:t>
      </w:r>
    </w:p>
    <w:p w:rsidR="003737D4" w:rsidRDefault="003737D4" w:rsidP="003737D4">
      <w:pPr>
        <w:pStyle w:val="Pta"/>
        <w:tabs>
          <w:tab w:val="clear" w:pos="4536"/>
          <w:tab w:val="clear" w:pos="9072"/>
          <w:tab w:val="left" w:pos="360"/>
          <w:tab w:val="left" w:pos="561"/>
        </w:tabs>
        <w:ind w:left="357"/>
        <w:jc w:val="both"/>
        <w:rPr>
          <w:rFonts w:ascii="Arial" w:hAnsi="Arial" w:cs="Arial"/>
          <w:sz w:val="20"/>
          <w:szCs w:val="20"/>
        </w:rPr>
      </w:pPr>
    </w:p>
    <w:tbl>
      <w:tblPr>
        <w:tblW w:w="9600"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1600"/>
        <w:gridCol w:w="1600"/>
        <w:gridCol w:w="1600"/>
        <w:gridCol w:w="1600"/>
        <w:gridCol w:w="1557"/>
      </w:tblGrid>
      <w:tr w:rsidR="003737D4" w:rsidRPr="007E595E" w:rsidTr="00B63E3C">
        <w:trPr>
          <w:trHeight w:val="424"/>
        </w:trPr>
        <w:tc>
          <w:tcPr>
            <w:tcW w:w="1643" w:type="dxa"/>
            <w:tcBorders>
              <w:bottom w:val="single" w:sz="2" w:space="0" w:color="auto"/>
            </w:tcBorders>
            <w:shd w:val="clear" w:color="auto" w:fill="CCFFFF"/>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Stupeň hodnotenia</w:t>
            </w:r>
          </w:p>
        </w:tc>
        <w:tc>
          <w:tcPr>
            <w:tcW w:w="1600" w:type="dxa"/>
            <w:vMerge w:val="restart"/>
            <w:shd w:val="clear" w:color="auto" w:fill="CCFFFF"/>
          </w:tcPr>
          <w:p w:rsidR="003737D4" w:rsidRPr="007E595E" w:rsidRDefault="003737D4" w:rsidP="00B63E3C">
            <w:pPr>
              <w:pStyle w:val="Zarkazkladnhotextu"/>
              <w:suppressAutoHyphens/>
              <w:spacing w:before="120" w:after="0"/>
              <w:jc w:val="center"/>
              <w:rPr>
                <w:rFonts w:ascii="Arial" w:hAnsi="Arial" w:cs="Arial"/>
                <w:b/>
                <w:sz w:val="16"/>
                <w:szCs w:val="16"/>
              </w:rPr>
            </w:pPr>
            <w:r w:rsidRPr="007E595E">
              <w:rPr>
                <w:rFonts w:ascii="Arial" w:hAnsi="Arial" w:cs="Arial"/>
                <w:b/>
                <w:sz w:val="16"/>
                <w:szCs w:val="16"/>
              </w:rPr>
              <w:t>Výborný</w:t>
            </w:r>
          </w:p>
        </w:tc>
        <w:tc>
          <w:tcPr>
            <w:tcW w:w="1600" w:type="dxa"/>
            <w:vMerge w:val="restart"/>
            <w:shd w:val="clear" w:color="auto" w:fill="CCFFFF"/>
          </w:tcPr>
          <w:p w:rsidR="003737D4" w:rsidRPr="007E595E" w:rsidRDefault="003737D4" w:rsidP="00B63E3C">
            <w:pPr>
              <w:pStyle w:val="Zarkazkladnhotextu"/>
              <w:suppressAutoHyphens/>
              <w:spacing w:before="120" w:after="0"/>
              <w:jc w:val="center"/>
              <w:rPr>
                <w:rFonts w:ascii="Arial" w:hAnsi="Arial" w:cs="Arial"/>
                <w:b/>
                <w:sz w:val="16"/>
                <w:szCs w:val="16"/>
              </w:rPr>
            </w:pPr>
            <w:r w:rsidRPr="007E595E">
              <w:rPr>
                <w:rFonts w:ascii="Arial" w:hAnsi="Arial" w:cs="Arial"/>
                <w:b/>
                <w:sz w:val="16"/>
                <w:szCs w:val="16"/>
              </w:rPr>
              <w:t>Chválitebný</w:t>
            </w:r>
          </w:p>
        </w:tc>
        <w:tc>
          <w:tcPr>
            <w:tcW w:w="1600" w:type="dxa"/>
            <w:vMerge w:val="restart"/>
            <w:shd w:val="clear" w:color="auto" w:fill="CCFFFF"/>
          </w:tcPr>
          <w:p w:rsidR="003737D4" w:rsidRPr="007E595E" w:rsidRDefault="003737D4" w:rsidP="00B63E3C">
            <w:pPr>
              <w:pStyle w:val="Zarkazkladnhotextu"/>
              <w:suppressAutoHyphens/>
              <w:spacing w:before="120" w:after="0"/>
              <w:jc w:val="center"/>
              <w:rPr>
                <w:rFonts w:ascii="Arial" w:hAnsi="Arial" w:cs="Arial"/>
                <w:b/>
                <w:sz w:val="16"/>
                <w:szCs w:val="16"/>
              </w:rPr>
            </w:pPr>
            <w:r w:rsidRPr="007E595E">
              <w:rPr>
                <w:rFonts w:ascii="Arial" w:hAnsi="Arial" w:cs="Arial"/>
                <w:b/>
                <w:sz w:val="16"/>
                <w:szCs w:val="16"/>
              </w:rPr>
              <w:t>Dobrý</w:t>
            </w:r>
          </w:p>
        </w:tc>
        <w:tc>
          <w:tcPr>
            <w:tcW w:w="1600" w:type="dxa"/>
            <w:vMerge w:val="restart"/>
            <w:shd w:val="clear" w:color="auto" w:fill="CCFFFF"/>
          </w:tcPr>
          <w:p w:rsidR="003737D4" w:rsidRPr="007E595E" w:rsidRDefault="003737D4" w:rsidP="00B63E3C">
            <w:pPr>
              <w:pStyle w:val="Zarkazkladnhotextu"/>
              <w:suppressAutoHyphens/>
              <w:spacing w:before="120" w:after="0"/>
              <w:jc w:val="center"/>
              <w:rPr>
                <w:rFonts w:ascii="Arial" w:hAnsi="Arial" w:cs="Arial"/>
                <w:b/>
                <w:sz w:val="16"/>
                <w:szCs w:val="16"/>
              </w:rPr>
            </w:pPr>
            <w:r w:rsidRPr="007E595E">
              <w:rPr>
                <w:rFonts w:ascii="Arial" w:hAnsi="Arial" w:cs="Arial"/>
                <w:b/>
                <w:sz w:val="16"/>
                <w:szCs w:val="16"/>
              </w:rPr>
              <w:t>Dostatočný</w:t>
            </w:r>
          </w:p>
        </w:tc>
        <w:tc>
          <w:tcPr>
            <w:tcW w:w="1557" w:type="dxa"/>
            <w:vMerge w:val="restart"/>
            <w:shd w:val="clear" w:color="auto" w:fill="CCFFFF"/>
          </w:tcPr>
          <w:p w:rsidR="003737D4" w:rsidRPr="007E595E" w:rsidRDefault="003737D4" w:rsidP="00B63E3C">
            <w:pPr>
              <w:pStyle w:val="Zarkazkladnhotextu"/>
              <w:suppressAutoHyphens/>
              <w:spacing w:before="120" w:after="0"/>
              <w:jc w:val="center"/>
              <w:rPr>
                <w:rFonts w:ascii="Arial" w:hAnsi="Arial" w:cs="Arial"/>
                <w:b/>
                <w:sz w:val="16"/>
                <w:szCs w:val="16"/>
              </w:rPr>
            </w:pPr>
            <w:r w:rsidRPr="007E595E">
              <w:rPr>
                <w:rFonts w:ascii="Arial" w:hAnsi="Arial" w:cs="Arial"/>
                <w:b/>
                <w:sz w:val="16"/>
                <w:szCs w:val="16"/>
              </w:rPr>
              <w:t>Nedostatočný</w:t>
            </w:r>
          </w:p>
        </w:tc>
      </w:tr>
      <w:tr w:rsidR="003737D4" w:rsidRPr="007E595E" w:rsidTr="00B63E3C">
        <w:trPr>
          <w:trHeight w:val="350"/>
        </w:trPr>
        <w:tc>
          <w:tcPr>
            <w:tcW w:w="1643" w:type="dxa"/>
            <w:tcBorders>
              <w:top w:val="single" w:sz="2" w:space="0" w:color="auto"/>
            </w:tcBorders>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 xml:space="preserve">Kritériá hodnotenia </w:t>
            </w:r>
          </w:p>
        </w:tc>
        <w:tc>
          <w:tcPr>
            <w:tcW w:w="1600" w:type="dxa"/>
            <w:vMerge/>
            <w:shd w:val="clear" w:color="auto" w:fill="CCFFFF"/>
          </w:tcPr>
          <w:p w:rsidR="003737D4" w:rsidRPr="007E595E" w:rsidRDefault="003737D4" w:rsidP="00B63E3C">
            <w:pPr>
              <w:pStyle w:val="Zarkazkladnhotextu"/>
              <w:suppressAutoHyphens/>
              <w:spacing w:before="120" w:after="0"/>
              <w:rPr>
                <w:rFonts w:ascii="Arial" w:hAnsi="Arial" w:cs="Arial"/>
                <w:sz w:val="16"/>
                <w:szCs w:val="16"/>
              </w:rPr>
            </w:pPr>
          </w:p>
        </w:tc>
        <w:tc>
          <w:tcPr>
            <w:tcW w:w="1600" w:type="dxa"/>
            <w:vMerge/>
            <w:shd w:val="clear" w:color="auto" w:fill="CCFFFF"/>
          </w:tcPr>
          <w:p w:rsidR="003737D4" w:rsidRPr="007E595E" w:rsidRDefault="003737D4" w:rsidP="00B63E3C">
            <w:pPr>
              <w:pStyle w:val="Zarkazkladnhotextu"/>
              <w:suppressAutoHyphens/>
              <w:spacing w:before="120" w:after="0"/>
              <w:rPr>
                <w:rFonts w:ascii="Arial" w:hAnsi="Arial" w:cs="Arial"/>
                <w:sz w:val="16"/>
                <w:szCs w:val="16"/>
              </w:rPr>
            </w:pPr>
          </w:p>
        </w:tc>
        <w:tc>
          <w:tcPr>
            <w:tcW w:w="1600" w:type="dxa"/>
            <w:vMerge/>
            <w:shd w:val="clear" w:color="auto" w:fill="CCFFFF"/>
          </w:tcPr>
          <w:p w:rsidR="003737D4" w:rsidRPr="007E595E" w:rsidRDefault="003737D4" w:rsidP="00B63E3C">
            <w:pPr>
              <w:pStyle w:val="Zarkazkladnhotextu"/>
              <w:suppressAutoHyphens/>
              <w:spacing w:before="120" w:after="0"/>
              <w:rPr>
                <w:rFonts w:ascii="Arial" w:hAnsi="Arial" w:cs="Arial"/>
                <w:sz w:val="16"/>
                <w:szCs w:val="16"/>
              </w:rPr>
            </w:pPr>
          </w:p>
        </w:tc>
        <w:tc>
          <w:tcPr>
            <w:tcW w:w="1600" w:type="dxa"/>
            <w:vMerge/>
            <w:shd w:val="clear" w:color="auto" w:fill="CCFFFF"/>
          </w:tcPr>
          <w:p w:rsidR="003737D4" w:rsidRPr="007E595E" w:rsidRDefault="003737D4" w:rsidP="00B63E3C">
            <w:pPr>
              <w:pStyle w:val="Zarkazkladnhotextu"/>
              <w:suppressAutoHyphens/>
              <w:spacing w:before="120" w:after="0"/>
              <w:rPr>
                <w:rFonts w:ascii="Arial" w:hAnsi="Arial" w:cs="Arial"/>
                <w:sz w:val="16"/>
                <w:szCs w:val="16"/>
              </w:rPr>
            </w:pPr>
          </w:p>
        </w:tc>
        <w:tc>
          <w:tcPr>
            <w:tcW w:w="1557" w:type="dxa"/>
            <w:vMerge/>
            <w:shd w:val="clear" w:color="auto" w:fill="CCFFFF"/>
          </w:tcPr>
          <w:p w:rsidR="003737D4" w:rsidRPr="007E595E" w:rsidRDefault="003737D4" w:rsidP="00B63E3C">
            <w:pPr>
              <w:pStyle w:val="Zarkazkladnhotextu"/>
              <w:suppressAutoHyphens/>
              <w:spacing w:before="120" w:after="0"/>
              <w:rPr>
                <w:rFonts w:ascii="Arial" w:hAnsi="Arial" w:cs="Arial"/>
                <w:sz w:val="16"/>
                <w:szCs w:val="16"/>
              </w:rPr>
            </w:pP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Porozumenie téme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téme dobre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porozumel</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s nedostatkami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so závažnými nedostatkami</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Neporozumel téme</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Používanie odbornej terminológie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Používal</w:t>
            </w:r>
          </w:p>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 xml:space="preserve">samostatne </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Používal s malou pomocou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Vyžadoval si pomoc</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Robil zásadné chyby</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 xml:space="preserve">Neovládal </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Vecnosť, správnosť a komplexnosť odpovede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Bol samostatný, tvorivý, pohotový, pochopil súvislosti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Bol celkom samostatný, tvorivý a pohotový</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Bol menej samostatný, nekomplexný a málo pohotový</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Bol nesamostatný, často vykazoval chyby, nechápal súvislosti</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Bol nesamostatný, ťažkopádny, vykazoval zásadné chyby</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Samostatnosť prejavu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Vyjadroval sa výstižne, súvisle a správne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Vyjadroval sa celkom výstižne a súvisle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Vyjadroval sa nepresne, niekedy nesúvisle, s chybami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Vyjadroval sa s problémami, nesúvisle, s chybami</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Nedokázal sa vyjadriť ani s pomocou skúšajúceho</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Schopnosť praktickej aplikácie teoretických poznatkov</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Správne a samostatne aplikoval</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Celkom správne a samostatne aplikoval</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Aplikoval nepresne,  s problémami a s pomocou skúšajúceho</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Aplikoval veľmi nepresne, s problémami a zásadnými chybami</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Nedokázal aplikovať</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Pochopenie praktickej úlohy</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úlohe dobre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porozumel</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s nedostatkami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Porozumel so závažnými nedostatkami</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Neporozumel úlohe</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 xml:space="preserve">Voľba postupu </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správny a efektívny postup</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zvolil správny postup</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postup s problémami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postup s problémami a s pomocou skúšajúceho</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Nezvolil správny postup ani s pomocou skúšajúceho</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Výber prístrojov, strojov, zariadení, náradia, materiálov, surovín</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správny výber</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zvolil správny výber</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výber s problémami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výber s problémami a s pomocou skúšajúceho</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Nezvolil správny výber  ani s pomocou skúšajúceho</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Organizácia práce na pracovisku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veľmi správnu organizáciu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zvolil dobrú organizáciu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organizáciu s problémami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Zvolil organizáciu s problémami a s pomocou skúšajúceho</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 xml:space="preserve">Nezvládol organizáciu  </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Kvalita výsledku práce</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Pripravil kvalitný produkt/činnosť</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pripravil kvalitný produkt/činnosť</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Pripravil produkt/činnosť s nízkou kvalitou</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Pripravil produkt/činnosť s veľmi nízkou kvalitou</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Pripravil nepodarok</w:t>
            </w:r>
          </w:p>
        </w:tc>
      </w:tr>
      <w:tr w:rsidR="003737D4" w:rsidRPr="007E595E" w:rsidTr="00B63E3C">
        <w:tc>
          <w:tcPr>
            <w:tcW w:w="1643" w:type="dxa"/>
            <w:shd w:val="clear" w:color="auto" w:fill="FFFF99"/>
          </w:tcPr>
          <w:p w:rsidR="003737D4" w:rsidRPr="007E595E" w:rsidRDefault="003737D4" w:rsidP="00B63E3C">
            <w:pPr>
              <w:pStyle w:val="Zarkazkladnhotextu"/>
              <w:suppressAutoHyphens/>
              <w:spacing w:after="0"/>
              <w:rPr>
                <w:rFonts w:ascii="Arial" w:hAnsi="Arial" w:cs="Arial"/>
                <w:b/>
                <w:sz w:val="16"/>
                <w:szCs w:val="16"/>
              </w:rPr>
            </w:pPr>
            <w:r w:rsidRPr="007E595E">
              <w:rPr>
                <w:rFonts w:ascii="Arial" w:hAnsi="Arial" w:cs="Arial"/>
                <w:b/>
                <w:sz w:val="16"/>
                <w:szCs w:val="16"/>
              </w:rPr>
              <w:t>Dodržiavanie BOZP a hygieny pri práci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Dodržal presne všetky predpisy</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V podstate dodržal všetky predpisy</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Dodržal predpisy s veľkými problémami</w:t>
            </w:r>
          </w:p>
        </w:tc>
        <w:tc>
          <w:tcPr>
            <w:tcW w:w="1600"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Dodržal iba veľmi málo predpisov</w:t>
            </w:r>
          </w:p>
        </w:tc>
        <w:tc>
          <w:tcPr>
            <w:tcW w:w="1557" w:type="dxa"/>
          </w:tcPr>
          <w:p w:rsidR="003737D4" w:rsidRPr="007E595E" w:rsidRDefault="003737D4" w:rsidP="00B63E3C">
            <w:pPr>
              <w:pStyle w:val="Zarkazkladnhotextu"/>
              <w:suppressAutoHyphens/>
              <w:spacing w:after="0"/>
              <w:rPr>
                <w:rFonts w:ascii="Arial" w:hAnsi="Arial" w:cs="Arial"/>
                <w:sz w:val="16"/>
                <w:szCs w:val="16"/>
              </w:rPr>
            </w:pPr>
            <w:r w:rsidRPr="007E595E">
              <w:rPr>
                <w:rFonts w:ascii="Arial" w:hAnsi="Arial" w:cs="Arial"/>
                <w:sz w:val="16"/>
                <w:szCs w:val="16"/>
              </w:rPr>
              <w:t>Nedodržiaval predpisy</w:t>
            </w:r>
          </w:p>
        </w:tc>
      </w:tr>
    </w:tbl>
    <w:p w:rsidR="003737D4" w:rsidRDefault="003737D4" w:rsidP="003737D4">
      <w:pPr>
        <w:pStyle w:val="Zarkazkladnhotextu"/>
        <w:suppressAutoHyphens/>
        <w:spacing w:before="120" w:after="0"/>
        <w:rPr>
          <w:rFonts w:ascii="Arial" w:hAnsi="Arial" w:cs="Arial"/>
          <w:sz w:val="18"/>
          <w:szCs w:val="18"/>
        </w:rPr>
      </w:pPr>
    </w:p>
    <w:p w:rsidR="003737D4" w:rsidRDefault="003737D4" w:rsidP="003737D4">
      <w:pPr>
        <w:pStyle w:val="Zarkazkladnhotextu"/>
        <w:suppressAutoHyphens/>
        <w:spacing w:before="120" w:after="0"/>
        <w:rPr>
          <w:rFonts w:ascii="Arial" w:hAnsi="Arial" w:cs="Arial"/>
          <w:sz w:val="18"/>
          <w:szCs w:val="18"/>
        </w:rPr>
      </w:pPr>
      <w:r>
        <w:rPr>
          <w:rFonts w:ascii="Arial" w:hAnsi="Arial" w:cs="Arial"/>
          <w:sz w:val="18"/>
          <w:szCs w:val="18"/>
        </w:rPr>
        <w:br w:type="page"/>
      </w:r>
    </w:p>
    <w:p w:rsidR="003737D4" w:rsidRPr="00100873" w:rsidRDefault="003737D4" w:rsidP="003737D4">
      <w:pPr>
        <w:spacing w:before="240"/>
        <w:ind w:left="360"/>
        <w:rPr>
          <w:rFonts w:ascii="Arial" w:hAnsi="Arial" w:cs="Arial"/>
          <w:b/>
          <w:sz w:val="20"/>
          <w:szCs w:val="20"/>
        </w:rPr>
      </w:pPr>
      <w:r w:rsidRPr="00100873">
        <w:rPr>
          <w:rFonts w:ascii="Arial" w:hAnsi="Arial" w:cs="Arial"/>
          <w:b/>
          <w:sz w:val="20"/>
          <w:szCs w:val="20"/>
        </w:rPr>
        <w:lastRenderedPageBreak/>
        <w:t xml:space="preserve">Materiálne a priestorové podmienky pre vykonanie </w:t>
      </w:r>
      <w:r>
        <w:rPr>
          <w:rFonts w:ascii="Arial" w:hAnsi="Arial" w:cs="Arial"/>
          <w:b/>
          <w:sz w:val="20"/>
          <w:szCs w:val="20"/>
        </w:rPr>
        <w:t>maturitnej skúšky</w:t>
      </w:r>
      <w:r w:rsidRPr="00100873">
        <w:rPr>
          <w:rFonts w:ascii="Arial" w:hAnsi="Arial" w:cs="Arial"/>
          <w:b/>
          <w:sz w:val="20"/>
          <w:szCs w:val="20"/>
        </w:rPr>
        <w:t xml:space="preserve"> </w:t>
      </w:r>
    </w:p>
    <w:p w:rsidR="003737D4" w:rsidRDefault="003737D4" w:rsidP="003737D4">
      <w:pPr>
        <w:pStyle w:val="Zarkazkladnhotextu"/>
        <w:suppressAutoHyphens/>
        <w:spacing w:before="120" w:after="0"/>
        <w:ind w:left="360"/>
        <w:rPr>
          <w:rFonts w:ascii="Arial" w:hAnsi="Arial" w:cs="Arial"/>
          <w:b/>
          <w:sz w:val="20"/>
        </w:rPr>
      </w:pPr>
      <w:r>
        <w:rPr>
          <w:rFonts w:ascii="Arial" w:hAnsi="Arial" w:cs="Arial"/>
          <w:sz w:val="20"/>
        </w:rPr>
        <w:t>Budú konkretizované v rámci prípravy tém pre záverečné skúšky. Budú v súlade so štandardom, ktorý predpisuje ŠVP a doplnený podľa podmienok a špecifík študijného odboru  6426 4 vlasová kozmetika.</w:t>
      </w:r>
      <w:r w:rsidRPr="00100873">
        <w:rPr>
          <w:rFonts w:ascii="Arial" w:hAnsi="Arial" w:cs="Arial"/>
          <w:b/>
          <w:sz w:val="20"/>
        </w:rPr>
        <w:t xml:space="preserve"> Klasifikácia  </w:t>
      </w:r>
      <w:r>
        <w:rPr>
          <w:rFonts w:ascii="Arial" w:hAnsi="Arial" w:cs="Arial"/>
          <w:sz w:val="20"/>
        </w:rPr>
        <w:t xml:space="preserve">je </w:t>
      </w:r>
      <w:r w:rsidRPr="00100873">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3737D4" w:rsidRDefault="003737D4" w:rsidP="003737D4">
      <w:pPr>
        <w:pStyle w:val="Zarkazkladnhotextu"/>
        <w:suppressAutoHyphens/>
        <w:spacing w:before="120" w:after="0"/>
        <w:ind w:left="360"/>
        <w:rPr>
          <w:rFonts w:ascii="Arial" w:hAnsi="Arial" w:cs="Arial"/>
          <w:b/>
          <w:sz w:val="20"/>
        </w:rPr>
      </w:pPr>
      <w:r>
        <w:rPr>
          <w:rFonts w:ascii="Arial" w:hAnsi="Arial" w:cs="Arial"/>
          <w:b/>
          <w:sz w:val="20"/>
        </w:rPr>
        <w:t>Stupne prospechu a celkový prospech</w:t>
      </w:r>
    </w:p>
    <w:p w:rsidR="003737D4" w:rsidRDefault="003737D4" w:rsidP="003737D4">
      <w:pPr>
        <w:pStyle w:val="Zarkazkladnhotextu"/>
        <w:suppressAutoHyphens/>
        <w:spacing w:before="120" w:after="0"/>
        <w:ind w:left="360"/>
        <w:rPr>
          <w:rFonts w:ascii="Arial" w:hAnsi="Arial" w:cs="Arial"/>
          <w:sz w:val="20"/>
        </w:rPr>
      </w:pPr>
      <w:r w:rsidRPr="00100873">
        <w:rPr>
          <w:rFonts w:ascii="Arial" w:hAnsi="Arial" w:cs="Arial"/>
          <w:sz w:val="20"/>
        </w:rPr>
        <w:t>Prospech žiaka je v jednotlivých vyučovacích predmetoch klasifikovaný týmito stupňami:</w:t>
      </w:r>
    </w:p>
    <w:p w:rsidR="003737D4" w:rsidRDefault="003737D4" w:rsidP="003737D4">
      <w:pPr>
        <w:pStyle w:val="Zarkazkladnhotextu"/>
        <w:suppressAutoHyphens/>
        <w:spacing w:before="120" w:after="0"/>
        <w:ind w:left="360"/>
        <w:rPr>
          <w:rFonts w:ascii="Arial" w:hAnsi="Arial" w:cs="Arial"/>
          <w:sz w:val="20"/>
        </w:rPr>
      </w:pPr>
      <w:r>
        <w:rPr>
          <w:rFonts w:ascii="Arial" w:hAnsi="Arial" w:cs="Arial"/>
          <w:sz w:val="20"/>
        </w:rPr>
        <w:t>1 – výborný</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2 – chválitebný</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3 – dobrý</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4 – dostatočný</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5 – nedostatočný</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Správanie žiaka je klasifikované týmito stupňami:</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1 – veľmi dobré</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2 – uspokojivé</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3 – neuspokojivé</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Žiak na konci prvého a druhého polroku je hodnotený takto:</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 Prospel s vyznamenaním</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 Prospel veľmi dobre</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 Prospel</w:t>
      </w:r>
    </w:p>
    <w:p w:rsidR="003737D4" w:rsidRDefault="003737D4" w:rsidP="003737D4">
      <w:pPr>
        <w:pStyle w:val="Zarkazkladnhotextu"/>
        <w:suppressAutoHyphens/>
        <w:spacing w:after="0"/>
        <w:ind w:left="357"/>
        <w:rPr>
          <w:rFonts w:ascii="Arial" w:hAnsi="Arial" w:cs="Arial"/>
          <w:sz w:val="20"/>
        </w:rPr>
      </w:pPr>
      <w:r>
        <w:rPr>
          <w:rFonts w:ascii="Arial" w:hAnsi="Arial" w:cs="Arial"/>
          <w:sz w:val="20"/>
        </w:rPr>
        <w:t>- Neprospel</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Žiak je neklasifikovaný, ak jeho absencia v danom predmete prekročila 30%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 xml:space="preserve">Opravné skúšky určuje riaditeľ školy v súlade s právnym predpisom.   </w:t>
      </w:r>
    </w:p>
    <w:p w:rsidR="003737D4" w:rsidRDefault="003737D4" w:rsidP="003737D4">
      <w:pPr>
        <w:pStyle w:val="Zarkazkladnhotextu"/>
        <w:suppressAutoHyphens/>
        <w:spacing w:before="120" w:after="0"/>
        <w:ind w:left="357"/>
        <w:rPr>
          <w:rFonts w:ascii="Arial" w:hAnsi="Arial" w:cs="Arial"/>
          <w:b/>
          <w:sz w:val="20"/>
        </w:rPr>
      </w:pPr>
      <w:r w:rsidRPr="009F2087">
        <w:rPr>
          <w:rFonts w:ascii="Arial" w:hAnsi="Arial" w:cs="Arial"/>
          <w:b/>
          <w:sz w:val="20"/>
        </w:rPr>
        <w:t>Výchovné opatrenia</w:t>
      </w:r>
    </w:p>
    <w:p w:rsidR="003737D4" w:rsidRDefault="003737D4" w:rsidP="003737D4">
      <w:pPr>
        <w:pStyle w:val="Zarkazkladnhotextu"/>
        <w:suppressAutoHyphens/>
        <w:spacing w:before="120" w:after="0"/>
        <w:ind w:left="357"/>
        <w:rPr>
          <w:rFonts w:ascii="Arial" w:hAnsi="Arial" w:cs="Arial"/>
          <w:sz w:val="20"/>
        </w:rPr>
      </w:pPr>
      <w:r>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rsidR="003737D4" w:rsidRPr="009F2087" w:rsidRDefault="003737D4" w:rsidP="003737D4">
      <w:pPr>
        <w:pStyle w:val="Zarkazkladnhotextu"/>
        <w:numPr>
          <w:ilvl w:val="0"/>
          <w:numId w:val="4"/>
        </w:numPr>
        <w:suppressAutoHyphens/>
        <w:spacing w:before="120" w:after="0"/>
        <w:jc w:val="both"/>
        <w:rPr>
          <w:rFonts w:ascii="Arial" w:hAnsi="Arial" w:cs="Arial"/>
          <w:b/>
          <w:sz w:val="20"/>
        </w:rPr>
      </w:pPr>
      <w:r w:rsidRPr="00100873">
        <w:rPr>
          <w:rFonts w:ascii="Arial" w:hAnsi="Arial" w:cs="Arial"/>
          <w:b/>
          <w:sz w:val="20"/>
        </w:rPr>
        <w:t>Klasifikácia</w:t>
      </w:r>
      <w:r>
        <w:rPr>
          <w:rFonts w:ascii="Arial" w:hAnsi="Arial" w:cs="Arial"/>
          <w:b/>
          <w:sz w:val="20"/>
        </w:rPr>
        <w:t xml:space="preserve"> a hodnotenie žiakov so ŠVVP</w:t>
      </w:r>
      <w:r w:rsidRPr="00100873">
        <w:rPr>
          <w:rFonts w:ascii="Arial" w:hAnsi="Arial" w:cs="Arial"/>
          <w:b/>
          <w:sz w:val="20"/>
        </w:rPr>
        <w:t xml:space="preserve"> </w:t>
      </w:r>
      <w:r w:rsidRPr="009F2087">
        <w:rPr>
          <w:rFonts w:ascii="Arial" w:hAnsi="Arial" w:cs="Arial"/>
          <w:sz w:val="20"/>
        </w:rPr>
        <w:t>sa robí s</w:t>
      </w:r>
      <w:r>
        <w:rPr>
          <w:rFonts w:ascii="Arial" w:hAnsi="Arial" w:cs="Arial"/>
          <w:sz w:val="20"/>
        </w:rPr>
        <w:t> </w:t>
      </w:r>
      <w:r w:rsidRPr="009F2087">
        <w:rPr>
          <w:rFonts w:ascii="Arial" w:hAnsi="Arial" w:cs="Arial"/>
          <w:sz w:val="20"/>
        </w:rPr>
        <w:t>prihliadnutím</w:t>
      </w:r>
      <w:r>
        <w:rPr>
          <w:rFonts w:ascii="Arial" w:hAnsi="Arial" w:cs="Arial"/>
          <w:b/>
          <w:sz w:val="20"/>
        </w:rPr>
        <w:t xml:space="preserve"> </w:t>
      </w:r>
      <w:r w:rsidRPr="009F2087">
        <w:rPr>
          <w:rFonts w:ascii="Arial" w:hAnsi="Arial" w:cs="Arial"/>
          <w:sz w:val="20"/>
        </w:rPr>
        <w:t>na stupeň</w:t>
      </w:r>
      <w:r>
        <w:rPr>
          <w:rFonts w:ascii="Arial" w:hAnsi="Arial" w:cs="Arial"/>
          <w:b/>
          <w:sz w:val="20"/>
        </w:rPr>
        <w:t xml:space="preserve"> </w:t>
      </w:r>
      <w:r>
        <w:rPr>
          <w:rFonts w:ascii="Arial" w:hAnsi="Arial" w:cs="Arial"/>
          <w:sz w:val="20"/>
        </w:rPr>
        <w:t xml:space="preserve">poruchy. Vyučujúci rešpektujú </w:t>
      </w:r>
      <w:proofErr w:type="spellStart"/>
      <w:r>
        <w:rPr>
          <w:rFonts w:ascii="Arial" w:hAnsi="Arial" w:cs="Arial"/>
          <w:sz w:val="20"/>
        </w:rPr>
        <w:t>doporučenia</w:t>
      </w:r>
      <w:proofErr w:type="spellEnd"/>
      <w:r>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3737D4" w:rsidRDefault="003737D4" w:rsidP="003737D4"/>
    <w:p w:rsidR="003737D4" w:rsidRDefault="003737D4" w:rsidP="003737D4"/>
    <w:p w:rsidR="003737D4" w:rsidRDefault="003737D4" w:rsidP="003737D4"/>
    <w:p w:rsidR="003737D4" w:rsidRDefault="003737D4" w:rsidP="003737D4"/>
    <w:p w:rsidR="003737D4" w:rsidRDefault="003737D4" w:rsidP="003737D4"/>
    <w:p w:rsidR="00BC2AF6" w:rsidRDefault="00BC2AF6"/>
    <w:sectPr w:rsidR="00BC2AF6" w:rsidSect="00F776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39"/>
      </v:shape>
    </w:pict>
  </w:numPicBullet>
  <w:abstractNum w:abstractNumId="0">
    <w:nsid w:val="05E545D1"/>
    <w:multiLevelType w:val="hybridMultilevel"/>
    <w:tmpl w:val="3558EB1E"/>
    <w:lvl w:ilvl="0" w:tplc="F5B47F26">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37D4"/>
    <w:rsid w:val="002E7F59"/>
    <w:rsid w:val="003737D4"/>
    <w:rsid w:val="006B6CA4"/>
    <w:rsid w:val="00BC2AF6"/>
    <w:rsid w:val="00E163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after="60" w:line="360" w:lineRule="auto"/>
        <w:ind w:left="788"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37D4"/>
    <w:pPr>
      <w:spacing w:before="0" w:after="0" w:line="240" w:lineRule="auto"/>
      <w:ind w:left="0" w:firstLine="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3737D4"/>
    <w:pPr>
      <w:tabs>
        <w:tab w:val="center" w:pos="4536"/>
        <w:tab w:val="right" w:pos="9072"/>
      </w:tabs>
    </w:pPr>
  </w:style>
  <w:style w:type="character" w:customStyle="1" w:styleId="PtaChar">
    <w:name w:val="Päta Char"/>
    <w:basedOn w:val="Predvolenpsmoodseku"/>
    <w:link w:val="Pta"/>
    <w:rsid w:val="003737D4"/>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3737D4"/>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link w:val="Zarkazkladnhotextu2"/>
    <w:rsid w:val="003737D4"/>
    <w:rPr>
      <w:rFonts w:ascii="Times New Roman" w:eastAsia="Times New Roman" w:hAnsi="Times New Roman" w:cs="Times New Roman"/>
      <w:sz w:val="24"/>
      <w:szCs w:val="20"/>
      <w:lang w:eastAsia="ja-JP"/>
    </w:rPr>
  </w:style>
  <w:style w:type="paragraph" w:styleId="Zarkazkladnhotextu">
    <w:name w:val="Body Text Indent"/>
    <w:basedOn w:val="Normlny"/>
    <w:link w:val="ZarkazkladnhotextuChar"/>
    <w:rsid w:val="003737D4"/>
    <w:pPr>
      <w:spacing w:after="120"/>
      <w:ind w:left="283"/>
    </w:pPr>
  </w:style>
  <w:style w:type="character" w:customStyle="1" w:styleId="ZarkazkladnhotextuChar">
    <w:name w:val="Zarážka základného textu Char"/>
    <w:basedOn w:val="Predvolenpsmoodseku"/>
    <w:link w:val="Zarkazkladnhotextu"/>
    <w:rsid w:val="003737D4"/>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3586</Words>
  <Characters>20446</Characters>
  <Application>Microsoft Office Word</Application>
  <DocSecurity>0</DocSecurity>
  <Lines>170</Lines>
  <Paragraphs>47</Paragraphs>
  <ScaleCrop>false</ScaleCrop>
  <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MartaCh</dc:creator>
  <cp:keywords/>
  <dc:description/>
  <cp:lastModifiedBy>MartaCh</cp:lastModifiedBy>
  <cp:revision>1</cp:revision>
  <dcterms:created xsi:type="dcterms:W3CDTF">2011-07-04T06:36:00Z</dcterms:created>
  <dcterms:modified xsi:type="dcterms:W3CDTF">2011-07-04T06:37:00Z</dcterms:modified>
</cp:coreProperties>
</file>