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DD" w:rsidRPr="0088005D" w:rsidRDefault="00D351DD" w:rsidP="00D351DD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7</w:t>
      </w:r>
      <w:r w:rsidRPr="0088005D">
        <w:rPr>
          <w:rFonts w:ascii="Arial" w:hAnsi="Arial" w:cs="Arial"/>
          <w:b/>
          <w:color w:val="0000FF"/>
          <w:sz w:val="20"/>
          <w:szCs w:val="20"/>
        </w:rPr>
        <w:t xml:space="preserve"> UČEBN</w:t>
      </w:r>
      <w:r>
        <w:rPr>
          <w:rFonts w:ascii="Arial" w:hAnsi="Arial" w:cs="Arial"/>
          <w:b/>
          <w:color w:val="0000FF"/>
          <w:sz w:val="20"/>
          <w:szCs w:val="20"/>
        </w:rPr>
        <w:t>É</w:t>
      </w:r>
      <w:r w:rsidRPr="0088005D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OSNOVY</w:t>
      </w:r>
      <w:r w:rsidRPr="0088005D">
        <w:rPr>
          <w:rFonts w:ascii="Arial" w:hAnsi="Arial" w:cs="Arial"/>
          <w:b/>
          <w:color w:val="0000FF"/>
          <w:sz w:val="20"/>
          <w:szCs w:val="20"/>
        </w:rPr>
        <w:t xml:space="preserve">  ŠTUDIJNÉHO ODBORU  644</w:t>
      </w:r>
      <w:r>
        <w:rPr>
          <w:rFonts w:ascii="Arial" w:hAnsi="Arial" w:cs="Arial"/>
          <w:b/>
          <w:color w:val="0000FF"/>
          <w:sz w:val="20"/>
          <w:szCs w:val="20"/>
        </w:rPr>
        <w:t>5</w:t>
      </w:r>
      <w:r w:rsidRPr="0088005D">
        <w:rPr>
          <w:rFonts w:ascii="Arial" w:hAnsi="Arial" w:cs="Arial"/>
          <w:b/>
          <w:color w:val="0000FF"/>
          <w:sz w:val="20"/>
          <w:szCs w:val="20"/>
        </w:rPr>
        <w:t xml:space="preserve"> 4 </w:t>
      </w:r>
      <w:r>
        <w:rPr>
          <w:rFonts w:ascii="Arial" w:hAnsi="Arial" w:cs="Arial"/>
          <w:b/>
          <w:color w:val="0000FF"/>
          <w:sz w:val="20"/>
          <w:szCs w:val="20"/>
        </w:rPr>
        <w:t>kuchár</w:t>
      </w:r>
    </w:p>
    <w:p w:rsidR="00D351DD" w:rsidRPr="0088005D" w:rsidRDefault="00D351DD" w:rsidP="00D351DD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D351DD" w:rsidRPr="00225728" w:rsidRDefault="00D351DD" w:rsidP="00D351DD">
      <w:pPr>
        <w:rPr>
          <w:rFonts w:ascii="Arial" w:hAnsi="Arial" w:cs="Arial"/>
          <w:color w:val="76923C" w:themeColor="accent3" w:themeShade="BF"/>
          <w:sz w:val="20"/>
          <w:szCs w:val="20"/>
        </w:rPr>
      </w:pPr>
      <w:r w:rsidRPr="00225728">
        <w:rPr>
          <w:rFonts w:ascii="Arial" w:hAnsi="Arial" w:cs="Arial"/>
          <w:color w:val="76923C" w:themeColor="accent3" w:themeShade="BF"/>
          <w:sz w:val="20"/>
          <w:szCs w:val="20"/>
        </w:rPr>
        <w:t xml:space="preserve">Platí od 01.09.2008 počínajúc 1.ročníkom </w:t>
      </w:r>
    </w:p>
    <w:p w:rsidR="00D351DD" w:rsidRDefault="00D351DD" w:rsidP="00D351DD">
      <w:pPr>
        <w:rPr>
          <w:rFonts w:ascii="Arial" w:hAnsi="Arial" w:cs="Arial"/>
          <w:sz w:val="20"/>
          <w:szCs w:val="20"/>
        </w:rPr>
      </w:pPr>
    </w:p>
    <w:p w:rsidR="00D351DD" w:rsidRDefault="00D351DD" w:rsidP="00D351DD">
      <w:pPr>
        <w:rPr>
          <w:rFonts w:ascii="Comic Sans MS" w:hAnsi="Comic Sans MS" w:cs="Arial"/>
          <w:b/>
          <w:i/>
          <w:sz w:val="20"/>
          <w:szCs w:val="20"/>
        </w:rPr>
      </w:pPr>
      <w:r w:rsidRPr="00225728">
        <w:rPr>
          <w:rFonts w:ascii="Comic Sans MS" w:hAnsi="Comic Sans MS" w:cs="Arial"/>
          <w:b/>
          <w:i/>
          <w:sz w:val="20"/>
          <w:szCs w:val="20"/>
        </w:rPr>
        <w:t>Všeobecné vzdelávanie</w:t>
      </w:r>
    </w:p>
    <w:p w:rsidR="00D351DD" w:rsidRDefault="00D351DD" w:rsidP="00D351DD">
      <w:pPr>
        <w:rPr>
          <w:rFonts w:ascii="Comic Sans MS" w:hAnsi="Comic Sans MS" w:cs="Arial"/>
          <w:b/>
          <w:i/>
          <w:sz w:val="20"/>
          <w:szCs w:val="20"/>
        </w:rPr>
      </w:pP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Slovenský jazyk a literatúra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Anglický jazyk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Nemecký jazyk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Etická výchova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Náboženská výchova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Dejepis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Občianska náuka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Ekológia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Chémia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Matematika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Informatika</w:t>
      </w:r>
    </w:p>
    <w:p w:rsidR="00D351DD" w:rsidRDefault="00D351DD" w:rsidP="00D351DD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Telesná výchova</w:t>
      </w:r>
    </w:p>
    <w:p w:rsidR="00D351DD" w:rsidRDefault="00D351DD" w:rsidP="00D351DD">
      <w:pPr>
        <w:rPr>
          <w:rFonts w:ascii="Arial CE" w:hAnsi="Arial CE" w:cs="Arial"/>
          <w:sz w:val="20"/>
          <w:szCs w:val="20"/>
        </w:rPr>
      </w:pPr>
    </w:p>
    <w:p w:rsidR="00D351DD" w:rsidRPr="00225728" w:rsidRDefault="00D351DD" w:rsidP="00D351DD">
      <w:pPr>
        <w:rPr>
          <w:rFonts w:ascii="Comic Sans MS" w:hAnsi="Comic Sans MS" w:cs="Arial"/>
          <w:b/>
          <w:i/>
          <w:sz w:val="20"/>
          <w:szCs w:val="20"/>
        </w:rPr>
      </w:pPr>
      <w:r w:rsidRPr="00225728">
        <w:rPr>
          <w:rFonts w:ascii="Comic Sans MS" w:hAnsi="Comic Sans MS" w:cs="Arial"/>
          <w:b/>
          <w:i/>
          <w:sz w:val="20"/>
          <w:szCs w:val="20"/>
        </w:rPr>
        <w:t>Odborné vzdelávanie</w:t>
      </w:r>
    </w:p>
    <w:p w:rsidR="00D351DD" w:rsidRDefault="00D351DD" w:rsidP="00D351DD"/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Ekonomika</w:t>
      </w:r>
    </w:p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Účtovníctvo</w:t>
      </w:r>
    </w:p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Administratíva a korešpondencia</w:t>
      </w:r>
    </w:p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Sociálna komunikácia</w:t>
      </w:r>
    </w:p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Potraviny a výživa</w:t>
      </w:r>
    </w:p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Technológia</w:t>
      </w:r>
    </w:p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Technika obsluhy</w:t>
      </w:r>
    </w:p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Právna náuka</w:t>
      </w:r>
    </w:p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Odborný výcvik</w:t>
      </w:r>
    </w:p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Ekonomické cvičenia v cvičnej firme</w:t>
      </w:r>
    </w:p>
    <w:p w:rsidR="00D351DD" w:rsidRDefault="00D351DD" w:rsidP="00D351DD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Cvičenia z účtovníctva</w:t>
      </w:r>
    </w:p>
    <w:p w:rsidR="00D351DD" w:rsidRDefault="00D351DD" w:rsidP="00D351DD">
      <w:pPr>
        <w:rPr>
          <w:rFonts w:ascii="Arial CE" w:hAnsi="Arial CE"/>
          <w:sz w:val="20"/>
          <w:szCs w:val="20"/>
        </w:rPr>
      </w:pPr>
    </w:p>
    <w:p w:rsidR="00D351DD" w:rsidRDefault="00D351DD" w:rsidP="00D351DD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Viď príloha CD</w:t>
      </w:r>
    </w:p>
    <w:p w:rsidR="00D351DD" w:rsidRDefault="00D351DD" w:rsidP="00D351DD">
      <w:pPr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214FD3" w:rsidRDefault="00962E59">
      <w:pPr>
        <w:rPr>
          <w:rFonts w:ascii="Arial" w:hAnsi="Arial" w:cs="Arial"/>
          <w:color w:val="76923C" w:themeColor="accent3" w:themeShade="BF"/>
          <w:sz w:val="20"/>
          <w:szCs w:val="20"/>
        </w:rPr>
      </w:pPr>
      <w:r w:rsidRPr="00225728">
        <w:rPr>
          <w:rFonts w:ascii="Arial" w:hAnsi="Arial" w:cs="Arial"/>
          <w:color w:val="76923C" w:themeColor="accent3" w:themeShade="BF"/>
          <w:sz w:val="20"/>
          <w:szCs w:val="20"/>
        </w:rPr>
        <w:t>Platí od 01.09.200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9</w:t>
      </w:r>
      <w:r w:rsidRPr="00225728">
        <w:rPr>
          <w:rFonts w:ascii="Arial" w:hAnsi="Arial" w:cs="Arial"/>
          <w:color w:val="76923C" w:themeColor="accent3" w:themeShade="BF"/>
          <w:sz w:val="20"/>
          <w:szCs w:val="20"/>
        </w:rPr>
        <w:t xml:space="preserve"> počínajúc 1.ročníkom</w:t>
      </w:r>
    </w:p>
    <w:p w:rsidR="00962E59" w:rsidRDefault="00962E59">
      <w:pPr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962E59" w:rsidRDefault="00962E59" w:rsidP="00962E59">
      <w:pPr>
        <w:rPr>
          <w:rFonts w:ascii="Comic Sans MS" w:hAnsi="Comic Sans MS" w:cs="Arial"/>
          <w:b/>
          <w:i/>
          <w:sz w:val="20"/>
          <w:szCs w:val="20"/>
        </w:rPr>
      </w:pPr>
      <w:r w:rsidRPr="00225728">
        <w:rPr>
          <w:rFonts w:ascii="Comic Sans MS" w:hAnsi="Comic Sans MS" w:cs="Arial"/>
          <w:b/>
          <w:i/>
          <w:sz w:val="20"/>
          <w:szCs w:val="20"/>
        </w:rPr>
        <w:t>Všeobecné vzdelávanie</w:t>
      </w:r>
    </w:p>
    <w:p w:rsidR="00962E59" w:rsidRDefault="00962E59" w:rsidP="00962E59">
      <w:pPr>
        <w:rPr>
          <w:rFonts w:ascii="Comic Sans MS" w:hAnsi="Comic Sans MS" w:cs="Arial"/>
          <w:b/>
          <w:i/>
          <w:sz w:val="20"/>
          <w:szCs w:val="20"/>
        </w:rPr>
      </w:pP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Slovenský jazyk a literatúra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Anglický jazyk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Nemecký jazyk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Etická výchova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Náboženská výchova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Dejepis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Občianska náuka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Ekológia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Chémia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Matematika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Informatika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Telesná výchova</w:t>
      </w:r>
    </w:p>
    <w:p w:rsidR="00962E59" w:rsidRDefault="00962E59" w:rsidP="00962E59">
      <w:pPr>
        <w:rPr>
          <w:rFonts w:ascii="Arial CE" w:hAnsi="Arial CE" w:cs="Arial"/>
          <w:sz w:val="20"/>
          <w:szCs w:val="20"/>
        </w:rPr>
      </w:pPr>
    </w:p>
    <w:p w:rsidR="00962E59" w:rsidRPr="00225728" w:rsidRDefault="00962E59" w:rsidP="00962E59">
      <w:pPr>
        <w:rPr>
          <w:rFonts w:ascii="Comic Sans MS" w:hAnsi="Comic Sans MS" w:cs="Arial"/>
          <w:b/>
          <w:i/>
          <w:sz w:val="20"/>
          <w:szCs w:val="20"/>
        </w:rPr>
      </w:pPr>
      <w:r w:rsidRPr="00225728">
        <w:rPr>
          <w:rFonts w:ascii="Comic Sans MS" w:hAnsi="Comic Sans MS" w:cs="Arial"/>
          <w:b/>
          <w:i/>
          <w:sz w:val="20"/>
          <w:szCs w:val="20"/>
        </w:rPr>
        <w:t>Odborné vzdelávanie</w:t>
      </w:r>
    </w:p>
    <w:p w:rsidR="00962E59" w:rsidRDefault="00962E59" w:rsidP="00962E59"/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Ekonomika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Účtovníctvo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lastRenderedPageBreak/>
        <w:t>Administratíva a korešpondencia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Sociálna komunikácia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Potraviny a výživa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Technológia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Technika obsluhy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Právna náuka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Odborný výcvik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Ekonomické cvičenia v cvičnej firme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Cvičenia z účtovníctva</w:t>
      </w:r>
    </w:p>
    <w:p w:rsidR="00962E59" w:rsidRDefault="00962E59" w:rsidP="00962E59">
      <w:pPr>
        <w:rPr>
          <w:rFonts w:ascii="Arial CE" w:hAnsi="Arial CE"/>
          <w:sz w:val="20"/>
          <w:szCs w:val="20"/>
        </w:rPr>
      </w:pPr>
    </w:p>
    <w:p w:rsidR="00962E59" w:rsidRDefault="00962E59" w:rsidP="00962E59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Viď príloha CD</w:t>
      </w:r>
    </w:p>
    <w:p w:rsidR="00962E59" w:rsidRDefault="00962E59"/>
    <w:p w:rsidR="00962E59" w:rsidRDefault="00962E59" w:rsidP="00962E59">
      <w:pPr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962E59" w:rsidRDefault="00962E59" w:rsidP="00962E59">
      <w:pPr>
        <w:rPr>
          <w:rFonts w:ascii="Arial" w:hAnsi="Arial" w:cs="Arial"/>
          <w:color w:val="76923C" w:themeColor="accent3" w:themeShade="BF"/>
          <w:sz w:val="20"/>
          <w:szCs w:val="20"/>
        </w:rPr>
      </w:pPr>
      <w:r w:rsidRPr="00225728">
        <w:rPr>
          <w:rFonts w:ascii="Arial" w:hAnsi="Arial" w:cs="Arial"/>
          <w:color w:val="76923C" w:themeColor="accent3" w:themeShade="BF"/>
          <w:sz w:val="20"/>
          <w:szCs w:val="20"/>
        </w:rPr>
        <w:t>Platí od 01.09.20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1</w:t>
      </w:r>
      <w:r w:rsidRPr="00225728">
        <w:rPr>
          <w:rFonts w:ascii="Arial" w:hAnsi="Arial" w:cs="Arial"/>
          <w:color w:val="76923C" w:themeColor="accent3" w:themeShade="BF"/>
          <w:sz w:val="20"/>
          <w:szCs w:val="20"/>
        </w:rPr>
        <w:t>0 počínajúc 1.ročníkom</w:t>
      </w:r>
    </w:p>
    <w:p w:rsidR="00962E59" w:rsidRDefault="00962E59" w:rsidP="00962E59">
      <w:pPr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962E59" w:rsidRDefault="00962E59" w:rsidP="00962E59">
      <w:pPr>
        <w:rPr>
          <w:rFonts w:ascii="Comic Sans MS" w:hAnsi="Comic Sans MS" w:cs="Arial"/>
          <w:b/>
          <w:i/>
          <w:sz w:val="20"/>
          <w:szCs w:val="20"/>
        </w:rPr>
      </w:pPr>
      <w:r w:rsidRPr="00225728">
        <w:rPr>
          <w:rFonts w:ascii="Comic Sans MS" w:hAnsi="Comic Sans MS" w:cs="Arial"/>
          <w:b/>
          <w:i/>
          <w:sz w:val="20"/>
          <w:szCs w:val="20"/>
        </w:rPr>
        <w:t>Všeobecné vzdelávanie</w:t>
      </w:r>
    </w:p>
    <w:p w:rsidR="00962E59" w:rsidRDefault="00962E59" w:rsidP="00962E59">
      <w:pPr>
        <w:rPr>
          <w:rFonts w:ascii="Comic Sans MS" w:hAnsi="Comic Sans MS" w:cs="Arial"/>
          <w:b/>
          <w:i/>
          <w:sz w:val="20"/>
          <w:szCs w:val="20"/>
        </w:rPr>
      </w:pP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Slovenský jazyk a literatúra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Anglický jazyk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Nemecký jazyk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Etická výchova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Náboženská výchova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Dejepis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Občianska náuka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Ekológia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Chémia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Matematika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Informatika</w:t>
      </w:r>
    </w:p>
    <w:p w:rsidR="00962E59" w:rsidRDefault="00962E59" w:rsidP="00962E5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Telesná a športová výchova</w:t>
      </w:r>
    </w:p>
    <w:p w:rsidR="00962E59" w:rsidRDefault="00962E59" w:rsidP="00962E59">
      <w:pPr>
        <w:rPr>
          <w:rFonts w:ascii="Arial CE" w:hAnsi="Arial CE" w:cs="Arial"/>
          <w:sz w:val="20"/>
          <w:szCs w:val="20"/>
        </w:rPr>
      </w:pPr>
    </w:p>
    <w:p w:rsidR="00962E59" w:rsidRPr="00225728" w:rsidRDefault="00962E59" w:rsidP="00962E59">
      <w:pPr>
        <w:rPr>
          <w:rFonts w:ascii="Comic Sans MS" w:hAnsi="Comic Sans MS" w:cs="Arial"/>
          <w:b/>
          <w:i/>
          <w:sz w:val="20"/>
          <w:szCs w:val="20"/>
        </w:rPr>
      </w:pPr>
      <w:r w:rsidRPr="00225728">
        <w:rPr>
          <w:rFonts w:ascii="Comic Sans MS" w:hAnsi="Comic Sans MS" w:cs="Arial"/>
          <w:b/>
          <w:i/>
          <w:sz w:val="20"/>
          <w:szCs w:val="20"/>
        </w:rPr>
        <w:t>Odborné vzdelávanie</w:t>
      </w:r>
    </w:p>
    <w:p w:rsidR="00962E59" w:rsidRDefault="00962E59" w:rsidP="00962E59"/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Ekonomika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Účtovníctvo a štatistika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Administratíva a korešpondencia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Sociálna komunikácia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Potraviny a výživa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Technológia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Technika obsluhy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Marketing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Manažment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Právna náuka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Odborný výcvik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Ekonomické cvičenia v cvičnej firme</w:t>
      </w:r>
    </w:p>
    <w:p w:rsidR="00962E59" w:rsidRDefault="00962E59" w:rsidP="00962E5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Cvičenia z účtovníctva</w:t>
      </w:r>
    </w:p>
    <w:p w:rsidR="00962E59" w:rsidRDefault="00962E59" w:rsidP="00962E59">
      <w:pPr>
        <w:rPr>
          <w:rFonts w:ascii="Arial CE" w:hAnsi="Arial CE"/>
          <w:sz w:val="20"/>
          <w:szCs w:val="20"/>
        </w:rPr>
      </w:pPr>
    </w:p>
    <w:p w:rsidR="00962E59" w:rsidRDefault="00962E59" w:rsidP="00962E59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Viď príloha CD</w:t>
      </w:r>
    </w:p>
    <w:p w:rsidR="00962E59" w:rsidRDefault="00962E59" w:rsidP="00962E59"/>
    <w:p w:rsidR="00962E59" w:rsidRDefault="00962E59"/>
    <w:sectPr w:rsidR="00962E59" w:rsidSect="002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AC4"/>
    <w:multiLevelType w:val="hybridMultilevel"/>
    <w:tmpl w:val="E3141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3241B"/>
    <w:multiLevelType w:val="hybridMultilevel"/>
    <w:tmpl w:val="8B9AF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1DD"/>
    <w:rsid w:val="00214FD3"/>
    <w:rsid w:val="00962E59"/>
    <w:rsid w:val="00D3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2011-09-02T06:55:00Z</dcterms:created>
  <dcterms:modified xsi:type="dcterms:W3CDTF">2011-09-02T07:11:00Z</dcterms:modified>
</cp:coreProperties>
</file>